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243D" w14:textId="0C27972D" w:rsidR="00E136CD" w:rsidRPr="00E136CD" w:rsidRDefault="00E136CD" w:rsidP="00E136CD">
      <w:pPr>
        <w:pStyle w:val="Textkrper"/>
        <w:rPr>
          <w:lang w:val="en-GB"/>
        </w:rPr>
      </w:pPr>
      <w:r w:rsidRPr="00E136CD">
        <w:rPr>
          <w:lang w:val="en-GB"/>
        </w:rPr>
        <w:t xml:space="preserve">RefectoCil </w:t>
      </w:r>
      <w:r w:rsidR="00F92599">
        <w:rPr>
          <w:lang w:val="en-GB"/>
        </w:rPr>
        <w:t xml:space="preserve">Intense Brow[n]s </w:t>
      </w:r>
      <w:r w:rsidR="00B8794C">
        <w:rPr>
          <w:lang w:val="en-GB"/>
        </w:rPr>
        <w:t>Kit</w:t>
      </w:r>
    </w:p>
    <w:p w14:paraId="631D99DC" w14:textId="095AB8A0" w:rsidR="00E136CD" w:rsidRPr="00E94A1E" w:rsidRDefault="00E136CD" w:rsidP="00E136CD">
      <w:pPr>
        <w:pStyle w:val="Textkrper"/>
        <w:spacing w:line="320" w:lineRule="exact"/>
        <w:rPr>
          <w:bCs/>
          <w:sz w:val="32"/>
          <w:szCs w:val="32"/>
          <w:lang w:val="en-GB"/>
        </w:rPr>
      </w:pPr>
    </w:p>
    <w:p w14:paraId="2355D1F0" w14:textId="4D7F47D7" w:rsidR="00FD5C56" w:rsidRDefault="00B8794C" w:rsidP="00DF44B8">
      <w:pPr>
        <w:rPr>
          <w:rFonts w:ascii="Helvetica" w:hAnsi="Helvetica"/>
          <w:b/>
          <w:bCs/>
          <w:color w:val="808080"/>
          <w:sz w:val="32"/>
          <w:szCs w:val="32"/>
          <w:lang w:val="en-GB"/>
        </w:rPr>
      </w:pPr>
      <w:r>
        <w:rPr>
          <w:rFonts w:ascii="Helvetica" w:hAnsi="Helvetica"/>
          <w:b/>
          <w:bCs/>
          <w:noProof/>
          <w:color w:val="808080"/>
          <w:sz w:val="32"/>
          <w:szCs w:val="32"/>
          <w:lang w:val="en-GB"/>
        </w:rPr>
        <w:drawing>
          <wp:anchor distT="0" distB="0" distL="114300" distR="114300" simplePos="0" relativeHeight="251658240" behindDoc="0" locked="0" layoutInCell="1" allowOverlap="1" wp14:anchorId="4FB814A8" wp14:editId="73B2EBD3">
            <wp:simplePos x="0" y="0"/>
            <wp:positionH relativeFrom="column">
              <wp:posOffset>72390</wp:posOffset>
            </wp:positionH>
            <wp:positionV relativeFrom="paragraph">
              <wp:posOffset>74930</wp:posOffset>
            </wp:positionV>
            <wp:extent cx="2611120" cy="2590800"/>
            <wp:effectExtent l="0" t="0" r="508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96" t="17652" r="25875" b="9679"/>
                    <a:stretch/>
                  </pic:blipFill>
                  <pic:spPr bwMode="auto">
                    <a:xfrm>
                      <a:off x="0" y="0"/>
                      <a:ext cx="2611120" cy="259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28D6A" w14:textId="5660E172" w:rsidR="00FD5C56" w:rsidRDefault="00B8794C" w:rsidP="00DF44B8">
      <w:pPr>
        <w:rPr>
          <w:rFonts w:ascii="Helvetica" w:hAnsi="Helvetica"/>
          <w:b/>
          <w:bCs/>
          <w:color w:val="808080"/>
          <w:sz w:val="32"/>
          <w:szCs w:val="32"/>
          <w:lang w:val="en-GB"/>
        </w:rPr>
      </w:pPr>
      <w:r>
        <w:rPr>
          <w:rFonts w:ascii="Helvetica" w:hAnsi="Helvetica"/>
          <w:b/>
          <w:bCs/>
          <w:color w:val="808080"/>
          <w:sz w:val="32"/>
          <w:szCs w:val="32"/>
          <w:lang w:val="en-GB"/>
        </w:rPr>
        <w:t>Everything needed in one professional Kit!</w:t>
      </w:r>
    </w:p>
    <w:p w14:paraId="1B73CBE9" w14:textId="77777777" w:rsidR="00FB0B37" w:rsidRDefault="00FB0B37" w:rsidP="00DF44B8">
      <w:pPr>
        <w:rPr>
          <w:rFonts w:ascii="Helvetica" w:hAnsi="Helvetica"/>
          <w:color w:val="808080"/>
          <w:szCs w:val="24"/>
          <w:lang w:val="en-GB"/>
        </w:rPr>
      </w:pPr>
    </w:p>
    <w:p w14:paraId="4AABC1AA" w14:textId="0A3BB016" w:rsidR="00C14E17" w:rsidRDefault="00FD5C56" w:rsidP="00737F4A">
      <w:pPr>
        <w:rPr>
          <w:rFonts w:ascii="Helvetica" w:hAnsi="Helvetica"/>
          <w:color w:val="808080"/>
          <w:szCs w:val="24"/>
          <w:lang w:val="en-GB"/>
        </w:rPr>
      </w:pPr>
      <w:r w:rsidRPr="00FD5C56">
        <w:rPr>
          <w:rFonts w:ascii="Helvetica" w:hAnsi="Helvetica"/>
          <w:color w:val="808080"/>
          <w:szCs w:val="24"/>
          <w:lang w:val="en-GB"/>
        </w:rPr>
        <w:t>The</w:t>
      </w:r>
      <w:r w:rsidR="00B8794C">
        <w:rPr>
          <w:rFonts w:ascii="Helvetica" w:hAnsi="Helvetica"/>
          <w:color w:val="808080"/>
          <w:szCs w:val="24"/>
          <w:lang w:val="en-GB"/>
        </w:rPr>
        <w:t xml:space="preserve"> RefectoCil</w:t>
      </w:r>
      <w:r w:rsidRPr="00FD5C56">
        <w:rPr>
          <w:rFonts w:ascii="Helvetica" w:hAnsi="Helvetica"/>
          <w:color w:val="808080"/>
          <w:szCs w:val="24"/>
          <w:lang w:val="en-GB"/>
        </w:rPr>
        <w:t xml:space="preserve"> Intense Brow[n]s </w:t>
      </w:r>
      <w:r w:rsidR="00B8794C">
        <w:rPr>
          <w:rFonts w:ascii="Helvetica" w:hAnsi="Helvetica"/>
          <w:color w:val="808080"/>
          <w:szCs w:val="24"/>
          <w:lang w:val="en-GB"/>
        </w:rPr>
        <w:t>Kit contains everything needed to complete the premium Brow Intensifying Service</w:t>
      </w:r>
      <w:r w:rsidR="00106F9A" w:rsidRPr="00106F9A">
        <w:rPr>
          <w:rFonts w:ascii="Helvetica" w:hAnsi="Helvetica"/>
          <w:color w:val="808080"/>
          <w:szCs w:val="24"/>
          <w:vertAlign w:val="superscript"/>
          <w:lang w:val="en-GB"/>
        </w:rPr>
        <w:t>TM</w:t>
      </w:r>
      <w:r w:rsidR="00B8794C">
        <w:rPr>
          <w:rFonts w:ascii="Helvetica" w:hAnsi="Helvetica"/>
          <w:color w:val="808080"/>
          <w:szCs w:val="24"/>
          <w:lang w:val="en-GB"/>
        </w:rPr>
        <w:t>.</w:t>
      </w:r>
    </w:p>
    <w:p w14:paraId="240480E3" w14:textId="7BC8F5B8" w:rsidR="00B8794C" w:rsidRDefault="00B8794C" w:rsidP="00737F4A">
      <w:pPr>
        <w:rPr>
          <w:rFonts w:ascii="Helvetica" w:hAnsi="Helvetica"/>
          <w:color w:val="808080"/>
          <w:szCs w:val="24"/>
          <w:lang w:val="en-GB"/>
        </w:rPr>
      </w:pPr>
      <w:r w:rsidRPr="00B8794C">
        <w:rPr>
          <w:rFonts w:ascii="Helvetica" w:hAnsi="Helvetica"/>
          <w:color w:val="808080"/>
          <w:szCs w:val="24"/>
          <w:lang w:val="en-GB"/>
        </w:rPr>
        <w:t>The FDA compliant products are ideally developed for eyebrows - and lash tinting. For fuller looking eyebrows and expressive eyelashes.</w:t>
      </w:r>
    </w:p>
    <w:p w14:paraId="7175FDF5" w14:textId="4094CBAA" w:rsidR="00737F4A" w:rsidRPr="00737F4A" w:rsidRDefault="00737F4A" w:rsidP="00737F4A">
      <w:pPr>
        <w:rPr>
          <w:rFonts w:ascii="Helvetica" w:hAnsi="Helvetica"/>
          <w:color w:val="808080"/>
          <w:szCs w:val="24"/>
          <w:lang w:val="en-GB"/>
        </w:rPr>
      </w:pPr>
    </w:p>
    <w:p w14:paraId="0C4E8886" w14:textId="6787867B" w:rsidR="00E136CD" w:rsidRPr="00F06D0D" w:rsidRDefault="00AB2FC6" w:rsidP="00AD5C52">
      <w:pPr>
        <w:ind w:left="3540"/>
        <w:rPr>
          <w:rFonts w:ascii="Helvetica" w:hAnsi="Helvetica"/>
          <w:color w:val="808080"/>
          <w:szCs w:val="24"/>
          <w:lang w:val="en-GB"/>
        </w:rPr>
      </w:pPr>
      <w:r w:rsidRPr="00F06D0D">
        <w:rPr>
          <w:rFonts w:ascii="Helvetica" w:hAnsi="Helvetica"/>
          <w:color w:val="808080"/>
          <w:szCs w:val="24"/>
          <w:lang w:val="en-GB"/>
        </w:rPr>
        <w:br/>
      </w:r>
    </w:p>
    <w:p w14:paraId="3B11662D" w14:textId="2F7887F8" w:rsidR="00F06D0D" w:rsidRDefault="00F06D0D" w:rsidP="00E136CD">
      <w:pPr>
        <w:jc w:val="both"/>
        <w:rPr>
          <w:rFonts w:ascii="Helvetica" w:hAnsi="Helvetica"/>
          <w:b/>
          <w:bCs/>
          <w:color w:val="808080"/>
          <w:sz w:val="32"/>
          <w:szCs w:val="32"/>
          <w:lang w:val="en-GB"/>
        </w:rPr>
      </w:pPr>
    </w:p>
    <w:p w14:paraId="4BC84922" w14:textId="77777777" w:rsidR="0029281C" w:rsidRDefault="0029281C" w:rsidP="00E136CD">
      <w:pPr>
        <w:rPr>
          <w:rFonts w:ascii="Helvetica" w:hAnsi="Helvetica"/>
          <w:b/>
          <w:bCs/>
          <w:color w:val="808080"/>
          <w:sz w:val="32"/>
          <w:szCs w:val="32"/>
          <w:lang w:val="en-GB"/>
        </w:rPr>
      </w:pPr>
    </w:p>
    <w:p w14:paraId="70C237ED" w14:textId="32967C9B" w:rsidR="0029281C" w:rsidRDefault="00B8794C" w:rsidP="00E136CD">
      <w:pPr>
        <w:rPr>
          <w:rFonts w:ascii="Helvetica" w:hAnsi="Helvetica"/>
          <w:b/>
          <w:bCs/>
          <w:color w:val="808080"/>
          <w:sz w:val="32"/>
          <w:szCs w:val="32"/>
          <w:lang w:val="en-GB"/>
        </w:rPr>
      </w:pPr>
      <w:r>
        <w:rPr>
          <w:rFonts w:ascii="Helvetica" w:hAnsi="Helvetica"/>
          <w:b/>
          <w:bCs/>
          <w:color w:val="808080"/>
          <w:sz w:val="32"/>
          <w:szCs w:val="32"/>
          <w:lang w:val="en-GB"/>
        </w:rPr>
        <w:t>Contents:</w:t>
      </w:r>
    </w:p>
    <w:p w14:paraId="4412C421" w14:textId="77777777" w:rsidR="00F22747" w:rsidRDefault="00F22747" w:rsidP="00E136CD">
      <w:pPr>
        <w:rPr>
          <w:rFonts w:ascii="Helvetica" w:hAnsi="Helvetica"/>
          <w:color w:val="808080"/>
          <w:szCs w:val="24"/>
          <w:lang w:val="en-GB"/>
        </w:rPr>
      </w:pPr>
    </w:p>
    <w:p w14:paraId="52370ED7" w14:textId="0597B506" w:rsidR="00B8794C" w:rsidRDefault="00F22747" w:rsidP="00E136CD">
      <w:pPr>
        <w:rPr>
          <w:rFonts w:ascii="Helvetica" w:hAnsi="Helvetica"/>
          <w:color w:val="808080"/>
          <w:szCs w:val="24"/>
          <w:lang w:val="en-GB"/>
        </w:rPr>
      </w:pPr>
      <w:r w:rsidRPr="00F22747">
        <w:rPr>
          <w:rFonts w:ascii="Helvetica" w:hAnsi="Helvetica"/>
          <w:color w:val="808080"/>
          <w:szCs w:val="24"/>
          <w:lang w:val="en-GB"/>
        </w:rPr>
        <w:t xml:space="preserve">1x </w:t>
      </w:r>
      <w:r>
        <w:rPr>
          <w:rFonts w:ascii="Helvetica" w:hAnsi="Helvetica"/>
          <w:color w:val="808080"/>
          <w:szCs w:val="24"/>
          <w:lang w:val="en-GB"/>
        </w:rPr>
        <w:t>Micellar Eye Make-up Remover (5.07 US fl.oz)</w:t>
      </w:r>
    </w:p>
    <w:p w14:paraId="28085EA1" w14:textId="7DA2CC62" w:rsidR="00F22747" w:rsidRDefault="00F22747" w:rsidP="00E136CD">
      <w:pPr>
        <w:rPr>
          <w:rFonts w:ascii="Helvetica" w:hAnsi="Helvetica"/>
          <w:color w:val="808080"/>
          <w:szCs w:val="24"/>
          <w:lang w:val="en-GB"/>
        </w:rPr>
      </w:pPr>
      <w:r>
        <w:rPr>
          <w:rFonts w:ascii="Helvetica" w:hAnsi="Helvetica"/>
          <w:color w:val="808080"/>
          <w:szCs w:val="24"/>
          <w:lang w:val="en-GB"/>
        </w:rPr>
        <w:t>2x Intense Brow[n]s</w:t>
      </w:r>
      <w:r>
        <w:rPr>
          <w:rFonts w:ascii="Helvetica" w:hAnsi="Helvetica"/>
          <w:color w:val="808080"/>
          <w:szCs w:val="24"/>
          <w:vertAlign w:val="superscript"/>
          <w:lang w:val="en-GB"/>
        </w:rPr>
        <w:t xml:space="preserve">  </w:t>
      </w:r>
      <w:r>
        <w:rPr>
          <w:rFonts w:ascii="Helvetica" w:hAnsi="Helvetica"/>
          <w:color w:val="808080"/>
          <w:szCs w:val="24"/>
          <w:lang w:val="en-GB"/>
        </w:rPr>
        <w:t>Intensifying Primer Medium (0.5 US fl.oz)</w:t>
      </w:r>
    </w:p>
    <w:p w14:paraId="04FBCA3C" w14:textId="166C5493" w:rsidR="00F22747" w:rsidRDefault="00F22747" w:rsidP="00E136CD">
      <w:pPr>
        <w:rPr>
          <w:rFonts w:ascii="Helvetica" w:hAnsi="Helvetica"/>
          <w:color w:val="808080"/>
          <w:szCs w:val="24"/>
          <w:lang w:val="en-GB"/>
        </w:rPr>
      </w:pPr>
      <w:r>
        <w:rPr>
          <w:rFonts w:ascii="Helvetica" w:hAnsi="Helvetica"/>
          <w:color w:val="808080"/>
          <w:szCs w:val="24"/>
          <w:lang w:val="en-GB"/>
        </w:rPr>
        <w:t>2x Intense Brow[n]s</w:t>
      </w:r>
      <w:r>
        <w:rPr>
          <w:rFonts w:ascii="Helvetica" w:hAnsi="Helvetica"/>
          <w:color w:val="808080"/>
          <w:szCs w:val="24"/>
          <w:vertAlign w:val="superscript"/>
          <w:lang w:val="en-GB"/>
        </w:rPr>
        <w:t xml:space="preserve">  </w:t>
      </w:r>
      <w:r>
        <w:rPr>
          <w:rFonts w:ascii="Helvetica" w:hAnsi="Helvetica"/>
          <w:color w:val="808080"/>
          <w:szCs w:val="24"/>
          <w:lang w:val="en-GB"/>
        </w:rPr>
        <w:t>Intensifying Primer Strong (0.5 US fl.oz)</w:t>
      </w:r>
    </w:p>
    <w:p w14:paraId="22DCDB5E" w14:textId="5EDBF686" w:rsidR="00F22747" w:rsidRDefault="00F22747" w:rsidP="00E136CD">
      <w:pPr>
        <w:rPr>
          <w:rFonts w:ascii="Helvetica" w:hAnsi="Helvetica"/>
          <w:color w:val="808080"/>
          <w:szCs w:val="24"/>
          <w:lang w:val="en-GB"/>
        </w:rPr>
      </w:pPr>
      <w:r>
        <w:rPr>
          <w:rFonts w:ascii="Helvetica" w:hAnsi="Helvetica"/>
          <w:color w:val="808080"/>
          <w:szCs w:val="24"/>
          <w:lang w:val="en-GB"/>
        </w:rPr>
        <w:t>4x Intense Brow[n]s</w:t>
      </w:r>
      <w:r>
        <w:rPr>
          <w:rFonts w:ascii="Helvetica" w:hAnsi="Helvetica"/>
          <w:color w:val="808080"/>
          <w:szCs w:val="24"/>
          <w:vertAlign w:val="superscript"/>
          <w:lang w:val="en-GB"/>
        </w:rPr>
        <w:t xml:space="preserve">  </w:t>
      </w:r>
      <w:r>
        <w:rPr>
          <w:rFonts w:ascii="Helvetica" w:hAnsi="Helvetica"/>
          <w:color w:val="808080"/>
          <w:szCs w:val="24"/>
          <w:lang w:val="en-GB"/>
        </w:rPr>
        <w:t>Base Gels – ash brown, chocolate brown, deep brown, black brown (0.5 US fl.oz)</w:t>
      </w:r>
    </w:p>
    <w:p w14:paraId="2F9E9898" w14:textId="64F2862C" w:rsidR="00632445" w:rsidRDefault="00632445" w:rsidP="00E136CD">
      <w:pPr>
        <w:rPr>
          <w:rFonts w:ascii="Helvetica" w:hAnsi="Helvetica"/>
          <w:color w:val="808080"/>
          <w:szCs w:val="24"/>
          <w:lang w:val="en-GB"/>
        </w:rPr>
      </w:pPr>
      <w:r>
        <w:rPr>
          <w:rFonts w:ascii="Helvetica" w:hAnsi="Helvetica"/>
          <w:color w:val="808080"/>
          <w:szCs w:val="24"/>
          <w:lang w:val="en-GB"/>
        </w:rPr>
        <w:t>4x Intense Brow[n]s</w:t>
      </w:r>
      <w:r>
        <w:rPr>
          <w:rFonts w:ascii="Helvetica" w:hAnsi="Helvetica"/>
          <w:color w:val="808080"/>
          <w:szCs w:val="24"/>
          <w:vertAlign w:val="superscript"/>
          <w:lang w:val="en-GB"/>
        </w:rPr>
        <w:t xml:space="preserve">  </w:t>
      </w:r>
      <w:r>
        <w:rPr>
          <w:rFonts w:ascii="Helvetica" w:hAnsi="Helvetica"/>
          <w:color w:val="808080"/>
          <w:szCs w:val="24"/>
          <w:lang w:val="en-GB"/>
        </w:rPr>
        <w:t>Activator Gel (</w:t>
      </w:r>
      <w:r w:rsidR="00106F9A">
        <w:rPr>
          <w:rFonts w:ascii="Helvetica" w:hAnsi="Helvetica"/>
          <w:color w:val="808080"/>
          <w:szCs w:val="24"/>
          <w:lang w:val="en-GB"/>
        </w:rPr>
        <w:t>0.5</w:t>
      </w:r>
      <w:r>
        <w:rPr>
          <w:rFonts w:ascii="Helvetica" w:hAnsi="Helvetica"/>
          <w:color w:val="808080"/>
          <w:szCs w:val="24"/>
          <w:lang w:val="en-GB"/>
        </w:rPr>
        <w:t xml:space="preserve"> US fl.oz) </w:t>
      </w:r>
    </w:p>
    <w:p w14:paraId="2E9EF4EA" w14:textId="6E8A0773" w:rsidR="00F22747" w:rsidRDefault="00F22747" w:rsidP="00E136CD">
      <w:pPr>
        <w:rPr>
          <w:rFonts w:ascii="Helvetica" w:hAnsi="Helvetica"/>
          <w:color w:val="808080"/>
          <w:szCs w:val="24"/>
          <w:lang w:val="en-GB"/>
        </w:rPr>
      </w:pPr>
      <w:r>
        <w:rPr>
          <w:rFonts w:ascii="Helvetica" w:hAnsi="Helvetica"/>
          <w:color w:val="808080"/>
          <w:szCs w:val="24"/>
          <w:lang w:val="en-GB"/>
        </w:rPr>
        <w:t>1x Intense Brow[n]s</w:t>
      </w:r>
      <w:r>
        <w:rPr>
          <w:rFonts w:ascii="Helvetica" w:hAnsi="Helvetica"/>
          <w:color w:val="808080"/>
          <w:szCs w:val="24"/>
          <w:vertAlign w:val="superscript"/>
          <w:lang w:val="en-GB"/>
        </w:rPr>
        <w:t xml:space="preserve"> </w:t>
      </w:r>
      <w:r>
        <w:rPr>
          <w:rFonts w:ascii="Helvetica" w:hAnsi="Helvetica"/>
          <w:color w:val="808080"/>
          <w:szCs w:val="24"/>
          <w:lang w:val="en-GB"/>
        </w:rPr>
        <w:t>Tint Remover</w:t>
      </w:r>
      <w:r w:rsidR="00E74FD1">
        <w:rPr>
          <w:rFonts w:ascii="Helvetica" w:hAnsi="Helvetica"/>
          <w:color w:val="808080"/>
          <w:szCs w:val="24"/>
          <w:lang w:val="en-GB"/>
        </w:rPr>
        <w:t xml:space="preserve"> (5.07 US fl.oz)</w:t>
      </w:r>
    </w:p>
    <w:p w14:paraId="342030D3" w14:textId="6559C51A" w:rsidR="00E74FD1" w:rsidRDefault="00632445" w:rsidP="00E136CD">
      <w:pPr>
        <w:rPr>
          <w:rFonts w:ascii="Helvetica" w:hAnsi="Helvetica"/>
          <w:color w:val="808080"/>
          <w:szCs w:val="24"/>
          <w:lang w:val="en-GB"/>
        </w:rPr>
      </w:pPr>
      <w:r>
        <w:rPr>
          <w:rFonts w:ascii="Helvetica" w:hAnsi="Helvetica"/>
          <w:color w:val="808080"/>
          <w:szCs w:val="24"/>
          <w:lang w:val="en-GB"/>
        </w:rPr>
        <w:t>1</w:t>
      </w:r>
      <w:r w:rsidR="00E74FD1">
        <w:rPr>
          <w:rFonts w:ascii="Helvetica" w:hAnsi="Helvetica"/>
          <w:color w:val="808080"/>
          <w:szCs w:val="24"/>
          <w:lang w:val="en-GB"/>
        </w:rPr>
        <w:t>x Browista Toolkit</w:t>
      </w:r>
    </w:p>
    <w:p w14:paraId="263815DF" w14:textId="0F920AA0" w:rsidR="00E74FD1" w:rsidRDefault="00E74FD1" w:rsidP="00E136CD">
      <w:pPr>
        <w:rPr>
          <w:rFonts w:ascii="Helvetica" w:hAnsi="Helvetica"/>
          <w:color w:val="808080"/>
          <w:szCs w:val="24"/>
          <w:lang w:val="en-GB"/>
        </w:rPr>
      </w:pPr>
      <w:r>
        <w:rPr>
          <w:rFonts w:ascii="Helvetica" w:hAnsi="Helvetica"/>
          <w:color w:val="808080"/>
          <w:szCs w:val="24"/>
          <w:lang w:val="en-GB"/>
        </w:rPr>
        <w:t>1x Brow Mapper</w:t>
      </w:r>
      <w:r w:rsidR="00632445">
        <w:rPr>
          <w:rFonts w:ascii="Helvetica" w:hAnsi="Helvetica"/>
          <w:color w:val="808080"/>
          <w:szCs w:val="24"/>
          <w:lang w:val="en-GB"/>
        </w:rPr>
        <w:t xml:space="preserve"> </w:t>
      </w:r>
    </w:p>
    <w:p w14:paraId="70AE4316" w14:textId="6E979B5D" w:rsidR="00BE69E7" w:rsidRPr="00F22747" w:rsidRDefault="00BE69E7" w:rsidP="00E136CD">
      <w:pPr>
        <w:rPr>
          <w:rFonts w:ascii="Helvetica" w:hAnsi="Helvetica"/>
          <w:color w:val="808080"/>
          <w:szCs w:val="24"/>
          <w:lang w:val="en-GB"/>
        </w:rPr>
      </w:pPr>
      <w:r>
        <w:rPr>
          <w:rFonts w:ascii="Helvetica" w:hAnsi="Helvetica"/>
          <w:color w:val="808080"/>
          <w:szCs w:val="24"/>
          <w:lang w:val="en-GB"/>
        </w:rPr>
        <w:t>3x Eye Care Pads</w:t>
      </w:r>
    </w:p>
    <w:p w14:paraId="20ED3B61" w14:textId="77777777" w:rsidR="0029281C" w:rsidRDefault="0029281C" w:rsidP="00E136CD">
      <w:pPr>
        <w:rPr>
          <w:rFonts w:ascii="Helvetica" w:hAnsi="Helvetica"/>
          <w:b/>
          <w:bCs/>
          <w:color w:val="808080"/>
          <w:sz w:val="32"/>
          <w:szCs w:val="32"/>
          <w:lang w:val="en-GB"/>
        </w:rPr>
      </w:pPr>
    </w:p>
    <w:p w14:paraId="6EE789C5" w14:textId="65E86EBD" w:rsidR="00E136CD" w:rsidRDefault="00E136CD" w:rsidP="00E136CD">
      <w:pPr>
        <w:rPr>
          <w:rFonts w:ascii="Helvetica" w:hAnsi="Helvetica"/>
          <w:noProof/>
          <w:color w:val="808080"/>
          <w:szCs w:val="22"/>
          <w:lang w:val="en-GB"/>
        </w:rPr>
      </w:pPr>
      <w:r w:rsidRPr="000C5B06">
        <w:rPr>
          <w:rFonts w:ascii="Helvetica" w:hAnsi="Helvetica"/>
          <w:b/>
          <w:bCs/>
          <w:color w:val="808080"/>
          <w:sz w:val="32"/>
          <w:szCs w:val="32"/>
          <w:lang w:val="en-GB"/>
        </w:rPr>
        <w:t>A</w:t>
      </w:r>
      <w:r w:rsidR="000C5B06">
        <w:rPr>
          <w:rFonts w:ascii="Helvetica" w:hAnsi="Helvetica"/>
          <w:b/>
          <w:bCs/>
          <w:color w:val="808080"/>
          <w:sz w:val="32"/>
          <w:szCs w:val="32"/>
          <w:lang w:val="en-GB"/>
        </w:rPr>
        <w:t>pplication</w:t>
      </w:r>
      <w:r w:rsidRPr="000C5B06">
        <w:rPr>
          <w:rFonts w:ascii="Helvetica" w:hAnsi="Helvetica"/>
          <w:b/>
          <w:bCs/>
          <w:color w:val="808080"/>
          <w:sz w:val="32"/>
          <w:szCs w:val="32"/>
          <w:lang w:val="en-GB"/>
        </w:rPr>
        <w:t>:</w:t>
      </w:r>
      <w:r w:rsidRPr="000C5B06">
        <w:rPr>
          <w:rFonts w:ascii="Helvetica" w:hAnsi="Helvetica"/>
          <w:noProof/>
          <w:color w:val="808080"/>
          <w:szCs w:val="22"/>
          <w:lang w:val="en-GB"/>
        </w:rPr>
        <w:t xml:space="preserve"> </w:t>
      </w:r>
    </w:p>
    <w:p w14:paraId="192DA4C9" w14:textId="39F0E839" w:rsidR="00737F4A" w:rsidRPr="000C5B06" w:rsidRDefault="00737F4A" w:rsidP="00E136CD">
      <w:pPr>
        <w:rPr>
          <w:rFonts w:ascii="Helvetica" w:hAnsi="Helvetica"/>
          <w:color w:val="808080"/>
          <w:sz w:val="22"/>
          <w:szCs w:val="22"/>
          <w:lang w:val="en-GB"/>
        </w:rPr>
      </w:pPr>
    </w:p>
    <w:p w14:paraId="03C02224" w14:textId="77777777" w:rsidR="00106F9A" w:rsidRDefault="00F06D0D" w:rsidP="00F06D0D">
      <w:pPr>
        <w:rPr>
          <w:rFonts w:ascii="Helvetica" w:hAnsi="Helvetica"/>
          <w:color w:val="808080"/>
          <w:szCs w:val="24"/>
          <w:lang w:val="en-GB"/>
        </w:rPr>
      </w:pPr>
      <w:r w:rsidRPr="00F06D0D">
        <w:rPr>
          <w:rFonts w:ascii="Helvetica" w:hAnsi="Helvetica"/>
          <w:color w:val="808080"/>
          <w:szCs w:val="24"/>
          <w:lang w:val="en-GB"/>
        </w:rPr>
        <w:t xml:space="preserve">• </w:t>
      </w:r>
      <w:r w:rsidR="00106F9A">
        <w:rPr>
          <w:rFonts w:ascii="Helvetica" w:hAnsi="Helvetica"/>
          <w:color w:val="808080"/>
          <w:szCs w:val="24"/>
          <w:lang w:val="en-GB"/>
        </w:rPr>
        <w:t xml:space="preserve">Lash Tinting: </w:t>
      </w:r>
      <w:r w:rsidRPr="00F06D0D">
        <w:rPr>
          <w:rFonts w:ascii="Helvetica" w:hAnsi="Helvetica"/>
          <w:color w:val="808080"/>
          <w:szCs w:val="24"/>
          <w:lang w:val="en-GB"/>
        </w:rPr>
        <w:t>Attach RefectoCil Silicone Pads or RefectoCil Eye protectio</w:t>
      </w:r>
      <w:r w:rsidR="00FD5C56">
        <w:rPr>
          <w:rFonts w:ascii="Helvetica" w:hAnsi="Helvetica"/>
          <w:color w:val="808080"/>
          <w:szCs w:val="24"/>
          <w:lang w:val="en-GB"/>
        </w:rPr>
        <w:t>n</w:t>
      </w:r>
      <w:r w:rsidR="00C14E17">
        <w:rPr>
          <w:rFonts w:ascii="Helvetica" w:hAnsi="Helvetica"/>
          <w:color w:val="808080"/>
          <w:szCs w:val="24"/>
          <w:lang w:val="en-GB"/>
        </w:rPr>
        <w:t xml:space="preserve"> </w:t>
      </w:r>
      <w:r w:rsidRPr="00F06D0D">
        <w:rPr>
          <w:rFonts w:ascii="Helvetica" w:hAnsi="Helvetica"/>
          <w:color w:val="808080"/>
          <w:szCs w:val="24"/>
          <w:lang w:val="en-GB"/>
        </w:rPr>
        <w:t>papers with</w:t>
      </w:r>
    </w:p>
    <w:p w14:paraId="5460DBA4" w14:textId="72BB4768" w:rsidR="00F06D0D" w:rsidRPr="00F06D0D" w:rsidRDefault="00106F9A" w:rsidP="00F06D0D">
      <w:pPr>
        <w:rPr>
          <w:rFonts w:ascii="Helvetica" w:hAnsi="Helvetica"/>
          <w:color w:val="808080"/>
          <w:szCs w:val="24"/>
          <w:lang w:val="en-GB"/>
        </w:rPr>
      </w:pPr>
      <w:r>
        <w:rPr>
          <w:rFonts w:ascii="Helvetica" w:hAnsi="Helvetica"/>
          <w:color w:val="808080"/>
          <w:szCs w:val="24"/>
          <w:lang w:val="en-GB"/>
        </w:rPr>
        <w:t xml:space="preserve">  </w:t>
      </w:r>
      <w:r w:rsidR="00F06D0D" w:rsidRPr="00F06D0D">
        <w:rPr>
          <w:rFonts w:ascii="Helvetica" w:hAnsi="Helvetica"/>
          <w:color w:val="808080"/>
          <w:szCs w:val="24"/>
          <w:lang w:val="en-GB"/>
        </w:rPr>
        <w:t>RefectoCil Skin</w:t>
      </w:r>
      <w:r>
        <w:rPr>
          <w:rFonts w:ascii="Helvetica" w:hAnsi="Helvetica"/>
          <w:color w:val="808080"/>
          <w:szCs w:val="24"/>
          <w:lang w:val="en-GB"/>
        </w:rPr>
        <w:t xml:space="preserve"> </w:t>
      </w:r>
      <w:r w:rsidR="00F06D0D" w:rsidRPr="00F06D0D">
        <w:rPr>
          <w:rFonts w:ascii="Helvetica" w:hAnsi="Helvetica"/>
          <w:color w:val="808080"/>
          <w:szCs w:val="24"/>
          <w:lang w:val="en-GB"/>
        </w:rPr>
        <w:t xml:space="preserve">Protection Cream &amp; Eye Mask </w:t>
      </w:r>
    </w:p>
    <w:p w14:paraId="5C1F019C" w14:textId="050E6AF4" w:rsidR="00C14E17" w:rsidRDefault="00F06D0D" w:rsidP="00F06D0D">
      <w:pPr>
        <w:rPr>
          <w:rFonts w:ascii="Helvetica" w:hAnsi="Helvetica"/>
          <w:color w:val="808080"/>
          <w:szCs w:val="24"/>
          <w:lang w:val="en-GB"/>
        </w:rPr>
      </w:pPr>
      <w:r w:rsidRPr="00F06D0D">
        <w:rPr>
          <w:rFonts w:ascii="Helvetica" w:hAnsi="Helvetica"/>
          <w:color w:val="808080"/>
          <w:szCs w:val="24"/>
          <w:lang w:val="en-GB"/>
        </w:rPr>
        <w:t>• Optionally apply RefectoCil Intense Brow[n]s Intensifying</w:t>
      </w:r>
      <w:r w:rsidR="00C14E17">
        <w:rPr>
          <w:rFonts w:ascii="Helvetica" w:hAnsi="Helvetica"/>
          <w:color w:val="808080"/>
          <w:szCs w:val="24"/>
          <w:lang w:val="en-GB"/>
        </w:rPr>
        <w:t xml:space="preserve"> </w:t>
      </w:r>
      <w:r w:rsidRPr="00F06D0D">
        <w:rPr>
          <w:rFonts w:ascii="Helvetica" w:hAnsi="Helvetica"/>
          <w:color w:val="808080"/>
          <w:szCs w:val="24"/>
          <w:lang w:val="en-GB"/>
        </w:rPr>
        <w:t>Primer in Strong or Medium only to</w:t>
      </w:r>
    </w:p>
    <w:p w14:paraId="2F81254F" w14:textId="3B754BA0" w:rsidR="00F06D0D" w:rsidRPr="00F06D0D" w:rsidRDefault="00C14E17" w:rsidP="00F06D0D">
      <w:pPr>
        <w:rPr>
          <w:rFonts w:ascii="Helvetica" w:hAnsi="Helvetica"/>
          <w:color w:val="808080"/>
          <w:szCs w:val="24"/>
          <w:lang w:val="en-GB"/>
        </w:rPr>
      </w:pPr>
      <w:r>
        <w:rPr>
          <w:rFonts w:ascii="Helvetica" w:hAnsi="Helvetica"/>
          <w:color w:val="808080"/>
          <w:szCs w:val="24"/>
          <w:lang w:val="en-GB"/>
        </w:rPr>
        <w:t xml:space="preserve">  </w:t>
      </w:r>
      <w:r w:rsidR="00FD5C56">
        <w:rPr>
          <w:rFonts w:ascii="Helvetica" w:hAnsi="Helvetica"/>
          <w:color w:val="808080"/>
          <w:szCs w:val="24"/>
          <w:lang w:val="en-GB"/>
        </w:rPr>
        <w:t>t</w:t>
      </w:r>
      <w:r w:rsidR="00F06D0D" w:rsidRPr="00F06D0D">
        <w:rPr>
          <w:rFonts w:ascii="Helvetica" w:hAnsi="Helvetica"/>
          <w:color w:val="808080"/>
          <w:szCs w:val="24"/>
          <w:lang w:val="en-GB"/>
        </w:rPr>
        <w:t>he eyebrows– leave on for</w:t>
      </w:r>
      <w:r>
        <w:rPr>
          <w:rFonts w:ascii="Helvetica" w:hAnsi="Helvetica"/>
          <w:color w:val="808080"/>
          <w:szCs w:val="24"/>
          <w:lang w:val="en-GB"/>
        </w:rPr>
        <w:t xml:space="preserve"> </w:t>
      </w:r>
      <w:r w:rsidR="00F06D0D" w:rsidRPr="00F06D0D">
        <w:rPr>
          <w:rFonts w:ascii="Helvetica" w:hAnsi="Helvetica"/>
          <w:color w:val="808080"/>
          <w:szCs w:val="24"/>
          <w:lang w:val="en-GB"/>
        </w:rPr>
        <w:t>4 minutes and remove with dry Q-tip</w:t>
      </w:r>
    </w:p>
    <w:p w14:paraId="088109CA" w14:textId="7C327AA1" w:rsidR="00F06D0D" w:rsidRPr="00F06D0D" w:rsidRDefault="00F06D0D" w:rsidP="00F06D0D">
      <w:pPr>
        <w:rPr>
          <w:rFonts w:ascii="Helvetica" w:hAnsi="Helvetica"/>
          <w:color w:val="808080"/>
          <w:szCs w:val="24"/>
          <w:lang w:val="en-GB"/>
        </w:rPr>
      </w:pPr>
      <w:r w:rsidRPr="00F06D0D">
        <w:rPr>
          <w:rFonts w:ascii="Helvetica" w:hAnsi="Helvetica"/>
          <w:color w:val="808080"/>
          <w:szCs w:val="24"/>
          <w:lang w:val="en-GB"/>
        </w:rPr>
        <w:t>• Apply Intense Brow[n]s Base Gel – leave on for 2 minutes an</w:t>
      </w:r>
      <w:r w:rsidR="00C14E17">
        <w:rPr>
          <w:rFonts w:ascii="Helvetica" w:hAnsi="Helvetica"/>
          <w:color w:val="808080"/>
          <w:szCs w:val="24"/>
          <w:lang w:val="en-GB"/>
        </w:rPr>
        <w:t xml:space="preserve">d </w:t>
      </w:r>
      <w:r w:rsidRPr="00F06D0D">
        <w:rPr>
          <w:rFonts w:ascii="Helvetica" w:hAnsi="Helvetica"/>
          <w:color w:val="808080"/>
          <w:szCs w:val="24"/>
          <w:lang w:val="en-GB"/>
        </w:rPr>
        <w:t>remove with dry Q-tip</w:t>
      </w:r>
    </w:p>
    <w:p w14:paraId="257391CB" w14:textId="49CF8E2F" w:rsidR="00C14E17" w:rsidRDefault="00F06D0D" w:rsidP="00F06D0D">
      <w:pPr>
        <w:rPr>
          <w:rFonts w:ascii="Helvetica" w:hAnsi="Helvetica"/>
          <w:color w:val="808080"/>
          <w:szCs w:val="24"/>
          <w:lang w:val="en-GB"/>
        </w:rPr>
      </w:pPr>
      <w:r w:rsidRPr="00F06D0D">
        <w:rPr>
          <w:rFonts w:ascii="Helvetica" w:hAnsi="Helvetica"/>
          <w:color w:val="808080"/>
          <w:szCs w:val="24"/>
          <w:lang w:val="en-GB"/>
        </w:rPr>
        <w:t>• Apply Intense Brow[n]s Activator Gel – leave on for 1 minute</w:t>
      </w:r>
      <w:r w:rsidR="00C14E17">
        <w:rPr>
          <w:rFonts w:ascii="Helvetica" w:hAnsi="Helvetica"/>
          <w:color w:val="808080"/>
          <w:szCs w:val="24"/>
          <w:lang w:val="en-GB"/>
        </w:rPr>
        <w:t xml:space="preserve"> </w:t>
      </w:r>
      <w:r w:rsidRPr="00F06D0D">
        <w:rPr>
          <w:rFonts w:ascii="Helvetica" w:hAnsi="Helvetica"/>
          <w:color w:val="808080"/>
          <w:szCs w:val="24"/>
          <w:lang w:val="en-GB"/>
        </w:rPr>
        <w:t>and remove with moist cotton</w:t>
      </w:r>
    </w:p>
    <w:p w14:paraId="7F133C1F" w14:textId="2D0148D3" w:rsidR="00F06D0D" w:rsidRPr="00F06D0D" w:rsidRDefault="00C14E17" w:rsidP="00F06D0D">
      <w:pPr>
        <w:rPr>
          <w:rFonts w:ascii="Helvetica" w:hAnsi="Helvetica"/>
          <w:color w:val="808080"/>
          <w:szCs w:val="24"/>
          <w:lang w:val="en-GB"/>
        </w:rPr>
      </w:pPr>
      <w:r>
        <w:rPr>
          <w:rFonts w:ascii="Helvetica" w:hAnsi="Helvetica"/>
          <w:color w:val="808080"/>
          <w:szCs w:val="24"/>
          <w:lang w:val="en-GB"/>
        </w:rPr>
        <w:t xml:space="preserve">  </w:t>
      </w:r>
      <w:r w:rsidR="00F06D0D" w:rsidRPr="00F06D0D">
        <w:rPr>
          <w:rFonts w:ascii="Helvetica" w:hAnsi="Helvetica"/>
          <w:color w:val="808080"/>
          <w:szCs w:val="24"/>
          <w:lang w:val="en-GB"/>
        </w:rPr>
        <w:t>ball - done!</w:t>
      </w:r>
      <w:r w:rsidR="00E136CD" w:rsidRPr="00F06D0D">
        <w:rPr>
          <w:rFonts w:ascii="Helvetica" w:hAnsi="Helvetica"/>
          <w:color w:val="808080"/>
          <w:szCs w:val="24"/>
          <w:lang w:val="en-GB"/>
        </w:rPr>
        <w:br/>
      </w:r>
    </w:p>
    <w:p w14:paraId="21D822FA" w14:textId="252DCF48" w:rsidR="00F92599" w:rsidRPr="00C25DA2" w:rsidRDefault="00E07A49" w:rsidP="00C25DA2">
      <w:pPr>
        <w:rPr>
          <w:rFonts w:ascii="Helvetica" w:hAnsi="Helvetica"/>
          <w:color w:val="808080"/>
          <w:szCs w:val="24"/>
          <w:lang w:val="en-GB"/>
        </w:rPr>
      </w:pPr>
      <w:r w:rsidRPr="00F06D0D">
        <w:rPr>
          <w:rFonts w:ascii="Helvetica" w:hAnsi="Helvetica"/>
          <w:color w:val="808080"/>
          <w:szCs w:val="24"/>
          <w:lang w:val="en-GB"/>
        </w:rPr>
        <w:t>Additional information</w:t>
      </w:r>
      <w:r w:rsidR="000D5DFA" w:rsidRPr="00F06D0D">
        <w:rPr>
          <w:rFonts w:ascii="Helvetica" w:hAnsi="Helvetica"/>
          <w:color w:val="808080"/>
          <w:szCs w:val="24"/>
          <w:lang w:val="en-GB"/>
        </w:rPr>
        <w:t xml:space="preserve">: </w:t>
      </w:r>
      <w:r w:rsidRPr="00F06D0D">
        <w:rPr>
          <w:rFonts w:ascii="Helvetica" w:hAnsi="Helvetica"/>
          <w:color w:val="808080"/>
          <w:szCs w:val="24"/>
          <w:lang w:val="en-GB"/>
        </w:rPr>
        <w:br/>
        <w:t xml:space="preserve">• </w:t>
      </w:r>
      <w:r w:rsidR="00C14E17">
        <w:rPr>
          <w:rFonts w:ascii="Helvetica" w:hAnsi="Helvetica"/>
          <w:color w:val="808080"/>
          <w:szCs w:val="24"/>
          <w:lang w:val="en-GB"/>
        </w:rPr>
        <w:t xml:space="preserve">Please only use </w:t>
      </w:r>
      <w:r w:rsidR="00F22747">
        <w:rPr>
          <w:rFonts w:ascii="Helvetica" w:hAnsi="Helvetica"/>
          <w:color w:val="808080"/>
          <w:szCs w:val="24"/>
          <w:lang w:val="en-GB"/>
        </w:rPr>
        <w:t>the Intensifying Primer for</w:t>
      </w:r>
      <w:r w:rsidR="00C14E17">
        <w:rPr>
          <w:rFonts w:ascii="Helvetica" w:hAnsi="Helvetica"/>
          <w:color w:val="808080"/>
          <w:szCs w:val="24"/>
          <w:lang w:val="en-GB"/>
        </w:rPr>
        <w:t xml:space="preserve"> eyebrow tinting!</w:t>
      </w:r>
      <w:r w:rsidR="00307C71" w:rsidRPr="00F06D0D">
        <w:rPr>
          <w:rFonts w:ascii="Helvetica" w:hAnsi="Helvetica"/>
          <w:b/>
          <w:bCs/>
          <w:color w:val="808080"/>
          <w:szCs w:val="24"/>
          <w:lang w:val="en-GB"/>
        </w:rPr>
        <w:t> </w:t>
      </w:r>
      <w:r w:rsidRPr="00F06D0D">
        <w:rPr>
          <w:rFonts w:ascii="Helvetica" w:hAnsi="Helvetica"/>
          <w:b/>
          <w:bCs/>
          <w:color w:val="808080"/>
          <w:szCs w:val="24"/>
          <w:lang w:val="en-GB"/>
        </w:rPr>
        <w:br/>
      </w:r>
      <w:r w:rsidRPr="00F06D0D">
        <w:rPr>
          <w:rFonts w:ascii="Helvetica" w:hAnsi="Helvetica"/>
          <w:color w:val="808080"/>
          <w:szCs w:val="24"/>
          <w:lang w:val="en-GB"/>
        </w:rPr>
        <w:t xml:space="preserve">• Please don’t mix </w:t>
      </w:r>
      <w:r w:rsidR="00C14E17">
        <w:rPr>
          <w:rFonts w:ascii="Helvetica" w:hAnsi="Helvetica"/>
          <w:color w:val="808080"/>
          <w:szCs w:val="24"/>
          <w:lang w:val="en-GB"/>
        </w:rPr>
        <w:t>Intensifying Primer</w:t>
      </w:r>
      <w:r w:rsidR="00B8794C">
        <w:rPr>
          <w:rFonts w:ascii="Helvetica" w:hAnsi="Helvetica"/>
          <w:color w:val="808080"/>
          <w:szCs w:val="24"/>
          <w:lang w:val="en-GB"/>
        </w:rPr>
        <w:t>,</w:t>
      </w:r>
      <w:r w:rsidRPr="00F06D0D">
        <w:rPr>
          <w:rFonts w:ascii="Helvetica" w:hAnsi="Helvetica"/>
          <w:color w:val="808080"/>
          <w:szCs w:val="24"/>
          <w:lang w:val="en-GB"/>
        </w:rPr>
        <w:t xml:space="preserve"> </w:t>
      </w:r>
      <w:r w:rsidR="00C14E17">
        <w:rPr>
          <w:rFonts w:ascii="Helvetica" w:hAnsi="Helvetica"/>
          <w:color w:val="808080"/>
          <w:szCs w:val="24"/>
          <w:lang w:val="en-GB"/>
        </w:rPr>
        <w:t>Base</w:t>
      </w:r>
      <w:r w:rsidRPr="00F06D0D">
        <w:rPr>
          <w:rFonts w:ascii="Helvetica" w:hAnsi="Helvetica"/>
          <w:color w:val="808080"/>
          <w:szCs w:val="24"/>
          <w:lang w:val="en-GB"/>
        </w:rPr>
        <w:t xml:space="preserve"> </w:t>
      </w:r>
      <w:r w:rsidR="00F06D0D">
        <w:rPr>
          <w:rFonts w:ascii="Helvetica" w:hAnsi="Helvetica"/>
          <w:color w:val="808080"/>
          <w:szCs w:val="24"/>
          <w:lang w:val="en-GB"/>
        </w:rPr>
        <w:t>G</w:t>
      </w:r>
      <w:r w:rsidRPr="00F06D0D">
        <w:rPr>
          <w:rFonts w:ascii="Helvetica" w:hAnsi="Helvetica"/>
          <w:color w:val="808080"/>
          <w:szCs w:val="24"/>
          <w:lang w:val="en-GB"/>
        </w:rPr>
        <w:t>el</w:t>
      </w:r>
      <w:r w:rsidR="00B8794C">
        <w:rPr>
          <w:rFonts w:ascii="Helvetica" w:hAnsi="Helvetica"/>
          <w:color w:val="808080"/>
          <w:szCs w:val="24"/>
          <w:lang w:val="en-GB"/>
        </w:rPr>
        <w:t xml:space="preserve"> and Activator Gel</w:t>
      </w:r>
      <w:r w:rsidR="003F2B16" w:rsidRPr="00F06D0D">
        <w:rPr>
          <w:rFonts w:ascii="Helvetica" w:hAnsi="Helvetica"/>
          <w:color w:val="808080"/>
          <w:szCs w:val="24"/>
          <w:lang w:val="en-GB"/>
        </w:rPr>
        <w:t>!</w:t>
      </w:r>
      <w:r w:rsidR="00E136CD" w:rsidRPr="00F06D0D">
        <w:rPr>
          <w:rFonts w:ascii="Helvetica" w:hAnsi="Helvetica"/>
          <w:color w:val="808080"/>
          <w:szCs w:val="24"/>
          <w:lang w:val="en-GB"/>
        </w:rPr>
        <w:br/>
      </w:r>
      <w:r w:rsidR="00E136CD" w:rsidRPr="00F06D0D">
        <w:rPr>
          <w:rFonts w:ascii="Helvetica" w:hAnsi="Helvetica"/>
          <w:b/>
          <w:bCs/>
          <w:color w:val="808080"/>
          <w:szCs w:val="24"/>
          <w:lang w:val="en-GB"/>
        </w:rPr>
        <w:lastRenderedPageBreak/>
        <w:br/>
      </w:r>
    </w:p>
    <w:p w14:paraId="5DB775BA" w14:textId="0A6B14CF" w:rsidR="00E136CD" w:rsidRPr="00B8794C" w:rsidRDefault="00E136CD" w:rsidP="00E136CD">
      <w:pPr>
        <w:tabs>
          <w:tab w:val="left" w:pos="0"/>
        </w:tabs>
        <w:jc w:val="both"/>
        <w:rPr>
          <w:rFonts w:ascii="Helvetica" w:hAnsi="Helvetica"/>
          <w:b/>
          <w:bCs/>
          <w:color w:val="808080"/>
          <w:sz w:val="32"/>
          <w:szCs w:val="32"/>
          <w:lang w:val="en-US"/>
        </w:rPr>
      </w:pPr>
      <w:r w:rsidRPr="00B8794C">
        <w:rPr>
          <w:rFonts w:ascii="Helvetica" w:hAnsi="Helvetica"/>
          <w:b/>
          <w:bCs/>
          <w:color w:val="808080"/>
          <w:sz w:val="32"/>
          <w:szCs w:val="32"/>
          <w:lang w:val="en-US"/>
        </w:rPr>
        <w:t>Logisti</w:t>
      </w:r>
      <w:r w:rsidR="004F523B" w:rsidRPr="00B8794C">
        <w:rPr>
          <w:rFonts w:ascii="Helvetica" w:hAnsi="Helvetica"/>
          <w:b/>
          <w:bCs/>
          <w:color w:val="808080"/>
          <w:sz w:val="32"/>
          <w:szCs w:val="32"/>
          <w:lang w:val="en-US"/>
        </w:rPr>
        <w:t xml:space="preserve">c </w:t>
      </w:r>
      <w:r w:rsidRPr="00B8794C">
        <w:rPr>
          <w:rFonts w:ascii="Helvetica" w:hAnsi="Helvetica"/>
          <w:b/>
          <w:bCs/>
          <w:color w:val="808080"/>
          <w:sz w:val="32"/>
          <w:szCs w:val="32"/>
          <w:lang w:val="en-US"/>
        </w:rPr>
        <w:t>dat</w:t>
      </w:r>
      <w:r w:rsidR="004F523B" w:rsidRPr="00B8794C">
        <w:rPr>
          <w:rFonts w:ascii="Helvetica" w:hAnsi="Helvetica"/>
          <w:b/>
          <w:bCs/>
          <w:color w:val="808080"/>
          <w:sz w:val="32"/>
          <w:szCs w:val="32"/>
          <w:lang w:val="en-US"/>
        </w:rPr>
        <w:t>a</w:t>
      </w:r>
      <w:r w:rsidRPr="00B8794C">
        <w:rPr>
          <w:rFonts w:ascii="Helvetica" w:hAnsi="Helvetica"/>
          <w:b/>
          <w:bCs/>
          <w:color w:val="808080"/>
          <w:sz w:val="32"/>
          <w:szCs w:val="32"/>
          <w:lang w:val="en-US"/>
        </w:rPr>
        <w:t>:</w:t>
      </w:r>
    </w:p>
    <w:tbl>
      <w:tblPr>
        <w:tblStyle w:val="Tabellenraster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2268"/>
        <w:gridCol w:w="2126"/>
        <w:gridCol w:w="1984"/>
      </w:tblGrid>
      <w:tr w:rsidR="00D25446" w:rsidRPr="00D25446" w14:paraId="155509D2" w14:textId="77777777" w:rsidTr="00F96379">
        <w:trPr>
          <w:trHeight w:val="510"/>
        </w:trPr>
        <w:tc>
          <w:tcPr>
            <w:tcW w:w="1418" w:type="dxa"/>
          </w:tcPr>
          <w:p w14:paraId="622C5827" w14:textId="77777777" w:rsidR="00D25446" w:rsidRPr="00537782" w:rsidRDefault="00D25446" w:rsidP="008466BE">
            <w:pPr>
              <w:tabs>
                <w:tab w:val="left" w:pos="0"/>
              </w:tabs>
              <w:jc w:val="both"/>
              <w:rPr>
                <w:rFonts w:ascii="Helvetica" w:hAnsi="Helvetica"/>
                <w:color w:val="808080"/>
                <w:sz w:val="20"/>
                <w:lang w:val="en-GB"/>
              </w:rPr>
            </w:pPr>
            <w:r w:rsidRPr="00537782">
              <w:rPr>
                <w:rFonts w:ascii="Helvetica" w:hAnsi="Helvetica"/>
                <w:color w:val="808080"/>
                <w:sz w:val="20"/>
                <w:lang w:val="en-GB"/>
              </w:rPr>
              <w:t xml:space="preserve">Item </w:t>
            </w:r>
            <w:r w:rsidR="008466BE">
              <w:rPr>
                <w:rFonts w:ascii="Helvetica" w:hAnsi="Helvetica"/>
                <w:color w:val="808080"/>
                <w:sz w:val="20"/>
                <w:lang w:val="en-GB"/>
              </w:rPr>
              <w:t>n</w:t>
            </w:r>
            <w:r w:rsidRPr="00537782">
              <w:rPr>
                <w:rFonts w:ascii="Helvetica" w:hAnsi="Helvetica"/>
                <w:color w:val="808080"/>
                <w:sz w:val="20"/>
                <w:lang w:val="en-GB"/>
              </w:rPr>
              <w:t>umber</w:t>
            </w:r>
          </w:p>
        </w:tc>
        <w:tc>
          <w:tcPr>
            <w:tcW w:w="2410" w:type="dxa"/>
          </w:tcPr>
          <w:p w14:paraId="5A3ECC79" w14:textId="77777777" w:rsidR="00D25446" w:rsidRPr="00537782" w:rsidRDefault="00D25446" w:rsidP="00D25446">
            <w:pPr>
              <w:tabs>
                <w:tab w:val="left" w:pos="0"/>
              </w:tabs>
              <w:rPr>
                <w:rFonts w:ascii="Helvetica" w:hAnsi="Helvetica"/>
                <w:color w:val="808080"/>
                <w:sz w:val="20"/>
                <w:lang w:val="en-GB"/>
              </w:rPr>
            </w:pPr>
            <w:r w:rsidRPr="00537782">
              <w:rPr>
                <w:rFonts w:ascii="Helvetica" w:hAnsi="Helvetica"/>
                <w:color w:val="808080"/>
                <w:sz w:val="20"/>
                <w:lang w:val="en-GB"/>
              </w:rPr>
              <w:t xml:space="preserve">Sales </w:t>
            </w:r>
            <w:r w:rsidR="008466BE">
              <w:rPr>
                <w:rFonts w:ascii="Helvetica" w:hAnsi="Helvetica"/>
                <w:color w:val="808080"/>
                <w:sz w:val="20"/>
                <w:lang w:val="en-GB"/>
              </w:rPr>
              <w:t>u</w:t>
            </w:r>
            <w:r w:rsidRPr="00537782">
              <w:rPr>
                <w:rFonts w:ascii="Helvetica" w:hAnsi="Helvetica"/>
                <w:color w:val="808080"/>
                <w:sz w:val="20"/>
                <w:lang w:val="en-GB"/>
              </w:rPr>
              <w:t>nit</w:t>
            </w:r>
          </w:p>
          <w:p w14:paraId="363724E9" w14:textId="77777777" w:rsidR="00D25446" w:rsidRPr="00537782" w:rsidRDefault="00D25446" w:rsidP="00D25446">
            <w:pPr>
              <w:tabs>
                <w:tab w:val="left" w:pos="0"/>
              </w:tabs>
              <w:rPr>
                <w:rFonts w:ascii="Helvetica" w:hAnsi="Helvetica"/>
                <w:color w:val="808080"/>
                <w:sz w:val="20"/>
                <w:lang w:val="en-GB"/>
              </w:rPr>
            </w:pPr>
            <w:r w:rsidRPr="00537782">
              <w:rPr>
                <w:rFonts w:ascii="Helvetica" w:hAnsi="Helvetica"/>
                <w:color w:val="808080"/>
                <w:sz w:val="20"/>
                <w:lang w:val="en-GB"/>
              </w:rPr>
              <w:t xml:space="preserve">EAN &amp; </w:t>
            </w:r>
            <w:r w:rsidR="004274BF">
              <w:rPr>
                <w:rFonts w:ascii="Helvetica" w:hAnsi="Helvetica"/>
                <w:color w:val="808080"/>
                <w:sz w:val="20"/>
                <w:lang w:val="en-GB"/>
              </w:rPr>
              <w:t>measurements</w:t>
            </w:r>
          </w:p>
        </w:tc>
        <w:tc>
          <w:tcPr>
            <w:tcW w:w="2268" w:type="dxa"/>
          </w:tcPr>
          <w:p w14:paraId="7C8FC825" w14:textId="77777777" w:rsidR="00D25446" w:rsidRPr="00537782" w:rsidRDefault="00D25446" w:rsidP="008466BE">
            <w:pPr>
              <w:tabs>
                <w:tab w:val="left" w:pos="0"/>
              </w:tabs>
              <w:rPr>
                <w:rFonts w:ascii="Helvetica" w:hAnsi="Helvetica"/>
                <w:color w:val="808080"/>
                <w:sz w:val="20"/>
                <w:lang w:val="en-GB"/>
              </w:rPr>
            </w:pPr>
            <w:r w:rsidRPr="00537782">
              <w:rPr>
                <w:rFonts w:ascii="Helvetica" w:hAnsi="Helvetica"/>
                <w:color w:val="808080"/>
                <w:sz w:val="20"/>
                <w:lang w:val="en-GB"/>
              </w:rPr>
              <w:t xml:space="preserve">Order </w:t>
            </w:r>
            <w:r w:rsidR="008466BE">
              <w:rPr>
                <w:rFonts w:ascii="Helvetica" w:hAnsi="Helvetica"/>
                <w:color w:val="808080"/>
                <w:sz w:val="20"/>
                <w:lang w:val="en-GB"/>
              </w:rPr>
              <w:t>u</w:t>
            </w:r>
            <w:r w:rsidRPr="00537782">
              <w:rPr>
                <w:rFonts w:ascii="Helvetica" w:hAnsi="Helvetica"/>
                <w:color w:val="808080"/>
                <w:sz w:val="20"/>
                <w:lang w:val="en-GB"/>
              </w:rPr>
              <w:t>nit</w:t>
            </w:r>
            <w:r w:rsidRPr="00537782">
              <w:rPr>
                <w:rFonts w:ascii="Helvetica" w:hAnsi="Helvetica"/>
                <w:color w:val="808080"/>
                <w:sz w:val="20"/>
                <w:lang w:val="en-GB"/>
              </w:rPr>
              <w:br/>
              <w:t xml:space="preserve">EAN &amp; </w:t>
            </w:r>
            <w:r w:rsidR="004274BF">
              <w:rPr>
                <w:rFonts w:ascii="Helvetica" w:hAnsi="Helvetica"/>
                <w:color w:val="808080"/>
                <w:sz w:val="20"/>
                <w:lang w:val="en-GB"/>
              </w:rPr>
              <w:t>measurements</w:t>
            </w:r>
          </w:p>
        </w:tc>
        <w:tc>
          <w:tcPr>
            <w:tcW w:w="2126" w:type="dxa"/>
          </w:tcPr>
          <w:p w14:paraId="32FE3AEA" w14:textId="77777777" w:rsidR="00D25446" w:rsidRPr="00537782" w:rsidRDefault="00D25446" w:rsidP="008466BE">
            <w:pPr>
              <w:tabs>
                <w:tab w:val="left" w:pos="0"/>
              </w:tabs>
              <w:rPr>
                <w:rFonts w:ascii="Helvetica" w:hAnsi="Helvetica"/>
                <w:color w:val="808080"/>
                <w:sz w:val="20"/>
                <w:lang w:val="en-GB"/>
              </w:rPr>
            </w:pPr>
            <w:r w:rsidRPr="00537782">
              <w:rPr>
                <w:rFonts w:ascii="Helvetica" w:hAnsi="Helvetica"/>
                <w:color w:val="808080"/>
                <w:sz w:val="20"/>
                <w:lang w:val="en-GB"/>
              </w:rPr>
              <w:t xml:space="preserve">Transport </w:t>
            </w:r>
            <w:r w:rsidR="008466BE">
              <w:rPr>
                <w:rFonts w:ascii="Helvetica" w:hAnsi="Helvetica"/>
                <w:color w:val="808080"/>
                <w:sz w:val="20"/>
                <w:lang w:val="en-GB"/>
              </w:rPr>
              <w:t>u</w:t>
            </w:r>
            <w:r w:rsidRPr="00537782">
              <w:rPr>
                <w:rFonts w:ascii="Helvetica" w:hAnsi="Helvetica"/>
                <w:color w:val="808080"/>
                <w:sz w:val="20"/>
                <w:lang w:val="en-GB"/>
              </w:rPr>
              <w:t xml:space="preserve">nit </w:t>
            </w:r>
          </w:p>
        </w:tc>
        <w:tc>
          <w:tcPr>
            <w:tcW w:w="1984" w:type="dxa"/>
          </w:tcPr>
          <w:p w14:paraId="5E26E611" w14:textId="77777777" w:rsidR="00D25446" w:rsidRPr="00537782" w:rsidRDefault="00D25446" w:rsidP="008466BE">
            <w:pPr>
              <w:tabs>
                <w:tab w:val="left" w:pos="0"/>
              </w:tabs>
              <w:rPr>
                <w:rFonts w:ascii="Helvetica" w:hAnsi="Helvetica"/>
                <w:color w:val="808080"/>
                <w:sz w:val="20"/>
                <w:lang w:val="en-GB"/>
              </w:rPr>
            </w:pPr>
            <w:r w:rsidRPr="00537782">
              <w:rPr>
                <w:rFonts w:ascii="Helvetica" w:hAnsi="Helvetica"/>
                <w:color w:val="808080"/>
                <w:sz w:val="20"/>
                <w:lang w:val="en-GB"/>
              </w:rPr>
              <w:t xml:space="preserve">Customs </w:t>
            </w:r>
            <w:r w:rsidR="008466BE">
              <w:rPr>
                <w:rFonts w:ascii="Helvetica" w:hAnsi="Helvetica"/>
                <w:color w:val="808080"/>
                <w:sz w:val="20"/>
                <w:lang w:val="en-GB"/>
              </w:rPr>
              <w:t>t</w:t>
            </w:r>
            <w:r w:rsidRPr="00537782">
              <w:rPr>
                <w:rFonts w:ascii="Helvetica" w:hAnsi="Helvetica"/>
                <w:color w:val="808080"/>
                <w:sz w:val="20"/>
                <w:lang w:val="en-GB"/>
              </w:rPr>
              <w:t xml:space="preserve">ariff </w:t>
            </w:r>
            <w:r w:rsidR="008466BE">
              <w:rPr>
                <w:rFonts w:ascii="Helvetica" w:hAnsi="Helvetica"/>
                <w:color w:val="808080"/>
                <w:sz w:val="20"/>
                <w:lang w:val="en-GB"/>
              </w:rPr>
              <w:t>n</w:t>
            </w:r>
            <w:r w:rsidRPr="00537782">
              <w:rPr>
                <w:rFonts w:ascii="Helvetica" w:hAnsi="Helvetica"/>
                <w:color w:val="808080"/>
                <w:sz w:val="20"/>
                <w:lang w:val="en-GB"/>
              </w:rPr>
              <w:t>umber</w:t>
            </w:r>
          </w:p>
        </w:tc>
      </w:tr>
      <w:tr w:rsidR="00D25446" w:rsidRPr="000B1C01" w14:paraId="0DD95945" w14:textId="77777777" w:rsidTr="00F96379">
        <w:trPr>
          <w:trHeight w:val="510"/>
        </w:trPr>
        <w:tc>
          <w:tcPr>
            <w:tcW w:w="1418" w:type="dxa"/>
          </w:tcPr>
          <w:p w14:paraId="7A66897D" w14:textId="661163DF" w:rsidR="00D25446" w:rsidRPr="00537782" w:rsidRDefault="00C05A9A" w:rsidP="00700F49">
            <w:pPr>
              <w:tabs>
                <w:tab w:val="left" w:pos="0"/>
              </w:tabs>
              <w:jc w:val="both"/>
              <w:rPr>
                <w:rFonts w:ascii="Helvetica" w:hAnsi="Helvetica"/>
                <w:color w:val="808080"/>
                <w:sz w:val="20"/>
                <w:lang w:val="en-GB"/>
              </w:rPr>
            </w:pPr>
            <w:r>
              <w:rPr>
                <w:rFonts w:ascii="Helvetica" w:hAnsi="Helvetica"/>
                <w:color w:val="808080"/>
                <w:sz w:val="20"/>
                <w:lang w:val="en-GB"/>
              </w:rPr>
              <w:t>0507</w:t>
            </w:r>
            <w:r w:rsidR="00BE69E7">
              <w:rPr>
                <w:rFonts w:ascii="Helvetica" w:hAnsi="Helvetica"/>
                <w:color w:val="808080"/>
                <w:sz w:val="20"/>
                <w:lang w:val="en-GB"/>
              </w:rPr>
              <w:t>2</w:t>
            </w:r>
          </w:p>
        </w:tc>
        <w:tc>
          <w:tcPr>
            <w:tcW w:w="2410" w:type="dxa"/>
          </w:tcPr>
          <w:p w14:paraId="39AA31B7" w14:textId="25FA360D" w:rsidR="00D25446" w:rsidRDefault="000B1C01" w:rsidP="00D25446">
            <w:pPr>
              <w:tabs>
                <w:tab w:val="left" w:pos="0"/>
              </w:tabs>
              <w:rPr>
                <w:rFonts w:ascii="Helvetica" w:hAnsi="Helvetica"/>
                <w:color w:val="808080"/>
                <w:sz w:val="20"/>
                <w:lang w:val="en-GB"/>
              </w:rPr>
            </w:pPr>
            <w:r>
              <w:rPr>
                <w:rFonts w:ascii="Helvetica" w:hAnsi="Helvetica"/>
                <w:color w:val="808080"/>
                <w:sz w:val="20"/>
                <w:lang w:val="en-GB"/>
              </w:rPr>
              <w:t xml:space="preserve">9 003877 </w:t>
            </w:r>
            <w:r w:rsidR="00BE69E7">
              <w:rPr>
                <w:rFonts w:ascii="Helvetica" w:hAnsi="Helvetica"/>
                <w:color w:val="808080"/>
                <w:sz w:val="20"/>
                <w:lang w:val="en-GB"/>
              </w:rPr>
              <w:t>90</w:t>
            </w:r>
            <w:r w:rsidR="00511523">
              <w:rPr>
                <w:rFonts w:ascii="Helvetica" w:hAnsi="Helvetica"/>
                <w:color w:val="808080"/>
                <w:sz w:val="20"/>
                <w:lang w:val="en-GB"/>
              </w:rPr>
              <w:t>6001</w:t>
            </w:r>
          </w:p>
          <w:p w14:paraId="51420EC0" w14:textId="77777777" w:rsidR="000B1C01" w:rsidRDefault="000B1C01" w:rsidP="000B1C01">
            <w:pPr>
              <w:tabs>
                <w:tab w:val="left" w:pos="0"/>
              </w:tabs>
              <w:rPr>
                <w:rFonts w:ascii="Helvetica" w:hAnsi="Helvetica"/>
                <w:color w:val="808080"/>
                <w:sz w:val="20"/>
                <w:lang w:val="en-GB"/>
              </w:rPr>
            </w:pPr>
            <w:r>
              <w:rPr>
                <w:rFonts w:ascii="Helvetica" w:hAnsi="Helvetica"/>
                <w:color w:val="808080"/>
                <w:sz w:val="20"/>
                <w:lang w:val="en-GB"/>
              </w:rPr>
              <w:t>Measurements (cm):</w:t>
            </w:r>
          </w:p>
          <w:p w14:paraId="6E3CAA59" w14:textId="2E29A449" w:rsidR="000B1C01" w:rsidRDefault="000B1C01" w:rsidP="000B1C01">
            <w:pPr>
              <w:tabs>
                <w:tab w:val="left" w:pos="0"/>
              </w:tabs>
              <w:rPr>
                <w:rFonts w:ascii="Helvetica" w:hAnsi="Helvetica"/>
                <w:color w:val="808080"/>
                <w:sz w:val="20"/>
                <w:lang w:val="en-GB"/>
              </w:rPr>
            </w:pPr>
            <w:r>
              <w:rPr>
                <w:rFonts w:ascii="Helvetica" w:hAnsi="Helvetica"/>
                <w:color w:val="808080"/>
                <w:sz w:val="20"/>
                <w:lang w:val="en-GB"/>
              </w:rPr>
              <w:t xml:space="preserve">23l x 21,6w x </w:t>
            </w:r>
            <w:r w:rsidR="00643D9B">
              <w:rPr>
                <w:rFonts w:ascii="Helvetica" w:hAnsi="Helvetica"/>
                <w:color w:val="808080"/>
                <w:sz w:val="20"/>
                <w:lang w:val="en-GB"/>
              </w:rPr>
              <w:t>6,2</w:t>
            </w:r>
            <w:r>
              <w:rPr>
                <w:rFonts w:ascii="Helvetica" w:hAnsi="Helvetica"/>
                <w:color w:val="808080"/>
                <w:sz w:val="20"/>
                <w:lang w:val="en-GB"/>
              </w:rPr>
              <w:t>h</w:t>
            </w:r>
          </w:p>
          <w:p w14:paraId="286006EE" w14:textId="01908609" w:rsidR="000B1C01" w:rsidRDefault="000B1C01" w:rsidP="000B1C01">
            <w:pPr>
              <w:tabs>
                <w:tab w:val="left" w:pos="0"/>
              </w:tabs>
              <w:rPr>
                <w:rFonts w:ascii="Helvetica" w:hAnsi="Helvetica"/>
                <w:color w:val="808080"/>
                <w:sz w:val="20"/>
                <w:lang w:val="en-GB"/>
              </w:rPr>
            </w:pPr>
            <w:r>
              <w:rPr>
                <w:rFonts w:ascii="Helvetica" w:hAnsi="Helvetica"/>
                <w:color w:val="808080"/>
                <w:sz w:val="20"/>
                <w:lang w:val="en-GB"/>
              </w:rPr>
              <w:t>Content: see above</w:t>
            </w:r>
          </w:p>
          <w:p w14:paraId="2431F258" w14:textId="5B0C761B" w:rsidR="000B1C01" w:rsidRPr="00537782" w:rsidRDefault="000B1C01" w:rsidP="000B1C01">
            <w:pPr>
              <w:tabs>
                <w:tab w:val="left" w:pos="0"/>
              </w:tabs>
              <w:rPr>
                <w:rFonts w:ascii="Helvetica" w:hAnsi="Helvetica"/>
                <w:color w:val="808080"/>
                <w:sz w:val="20"/>
                <w:lang w:val="en-GB"/>
              </w:rPr>
            </w:pPr>
            <w:r>
              <w:rPr>
                <w:rFonts w:ascii="Helvetica" w:hAnsi="Helvetica"/>
                <w:color w:val="808080"/>
                <w:sz w:val="20"/>
                <w:lang w:val="en-GB"/>
              </w:rPr>
              <w:t xml:space="preserve">Single weight: </w:t>
            </w:r>
            <w:r w:rsidR="00643D9B">
              <w:rPr>
                <w:rFonts w:ascii="Helvetica" w:hAnsi="Helvetica"/>
                <w:color w:val="808080"/>
                <w:sz w:val="20"/>
                <w:lang w:val="en-GB"/>
              </w:rPr>
              <w:t>0,8</w:t>
            </w:r>
            <w:r w:rsidR="00C53AFF">
              <w:rPr>
                <w:rFonts w:ascii="Helvetica" w:hAnsi="Helvetica"/>
                <w:color w:val="808080"/>
                <w:sz w:val="20"/>
                <w:lang w:val="en-GB"/>
              </w:rPr>
              <w:t>99</w:t>
            </w:r>
            <w:r>
              <w:rPr>
                <w:rFonts w:ascii="Helvetica" w:hAnsi="Helvetica"/>
                <w:color w:val="808080"/>
                <w:sz w:val="20"/>
                <w:lang w:val="en-GB"/>
              </w:rPr>
              <w:t xml:space="preserve"> kg</w:t>
            </w:r>
          </w:p>
        </w:tc>
        <w:tc>
          <w:tcPr>
            <w:tcW w:w="2268" w:type="dxa"/>
          </w:tcPr>
          <w:p w14:paraId="6D0FE26C" w14:textId="406EFD2E" w:rsidR="00F37EE4" w:rsidRDefault="00643D9B" w:rsidP="00D25446">
            <w:pPr>
              <w:tabs>
                <w:tab w:val="left" w:pos="0"/>
              </w:tabs>
              <w:rPr>
                <w:rFonts w:ascii="Helvetica" w:hAnsi="Helvetica"/>
                <w:color w:val="808080"/>
                <w:sz w:val="20"/>
                <w:lang w:val="en-GB"/>
              </w:rPr>
            </w:pPr>
            <w:r>
              <w:rPr>
                <w:rFonts w:ascii="Helvetica" w:hAnsi="Helvetica"/>
                <w:color w:val="808080"/>
                <w:sz w:val="20"/>
                <w:lang w:val="en-GB"/>
              </w:rPr>
              <w:t>X</w:t>
            </w:r>
          </w:p>
          <w:p w14:paraId="4CAFAF03" w14:textId="77777777" w:rsidR="00643D9B" w:rsidRDefault="00643D9B" w:rsidP="00D25446">
            <w:pPr>
              <w:tabs>
                <w:tab w:val="left" w:pos="0"/>
              </w:tabs>
              <w:rPr>
                <w:rFonts w:ascii="Helvetica" w:hAnsi="Helvetica"/>
                <w:color w:val="808080"/>
                <w:sz w:val="20"/>
                <w:lang w:val="en-GB"/>
              </w:rPr>
            </w:pPr>
            <w:r>
              <w:rPr>
                <w:rFonts w:ascii="Helvetica" w:hAnsi="Helvetica"/>
                <w:color w:val="808080"/>
                <w:sz w:val="20"/>
                <w:lang w:val="en-GB"/>
              </w:rPr>
              <w:t>Content: 1 kit</w:t>
            </w:r>
          </w:p>
          <w:p w14:paraId="4A06FE5B" w14:textId="6C1CE0B2" w:rsidR="00643D9B" w:rsidRPr="00537782" w:rsidRDefault="00643D9B" w:rsidP="00D25446">
            <w:pPr>
              <w:tabs>
                <w:tab w:val="left" w:pos="0"/>
              </w:tabs>
              <w:rPr>
                <w:rFonts w:ascii="Helvetica" w:hAnsi="Helvetica"/>
                <w:color w:val="808080"/>
                <w:sz w:val="20"/>
                <w:lang w:val="en-GB"/>
              </w:rPr>
            </w:pPr>
            <w:r>
              <w:rPr>
                <w:rFonts w:ascii="Helvetica" w:hAnsi="Helvetica"/>
                <w:color w:val="808080"/>
                <w:sz w:val="20"/>
                <w:lang w:val="en-GB"/>
              </w:rPr>
              <w:t>Weight: 0,8</w:t>
            </w:r>
            <w:r w:rsidR="00C53AFF">
              <w:rPr>
                <w:rFonts w:ascii="Helvetica" w:hAnsi="Helvetica"/>
                <w:color w:val="808080"/>
                <w:sz w:val="20"/>
                <w:lang w:val="en-GB"/>
              </w:rPr>
              <w:t>99</w:t>
            </w:r>
            <w:r>
              <w:rPr>
                <w:rFonts w:ascii="Helvetica" w:hAnsi="Helvetica"/>
                <w:color w:val="808080"/>
                <w:sz w:val="20"/>
                <w:lang w:val="en-GB"/>
              </w:rPr>
              <w:t xml:space="preserve"> kg</w:t>
            </w:r>
          </w:p>
        </w:tc>
        <w:tc>
          <w:tcPr>
            <w:tcW w:w="2126" w:type="dxa"/>
          </w:tcPr>
          <w:p w14:paraId="501929DE" w14:textId="77777777" w:rsidR="0050600C" w:rsidRDefault="0050600C" w:rsidP="0050600C">
            <w:pPr>
              <w:tabs>
                <w:tab w:val="left" w:pos="0"/>
              </w:tabs>
              <w:rPr>
                <w:rFonts w:ascii="Helvetica" w:hAnsi="Helvetica"/>
                <w:color w:val="808080"/>
                <w:sz w:val="20"/>
                <w:lang w:val="en-GB"/>
              </w:rPr>
            </w:pPr>
            <w:r>
              <w:rPr>
                <w:rFonts w:ascii="Helvetica" w:hAnsi="Helvetica"/>
                <w:color w:val="808080"/>
                <w:sz w:val="20"/>
                <w:lang w:val="en-GB"/>
              </w:rPr>
              <w:t>Measurements (cm):</w:t>
            </w:r>
          </w:p>
          <w:p w14:paraId="640260EE" w14:textId="77777777" w:rsidR="00E742ED" w:rsidRDefault="0050600C" w:rsidP="000A0915">
            <w:pPr>
              <w:tabs>
                <w:tab w:val="left" w:pos="0"/>
              </w:tabs>
              <w:rPr>
                <w:rFonts w:ascii="Helvetica" w:hAnsi="Helvetica"/>
                <w:color w:val="808080"/>
                <w:sz w:val="20"/>
                <w:lang w:val="en-GB"/>
              </w:rPr>
            </w:pPr>
            <w:r w:rsidRPr="0050600C">
              <w:rPr>
                <w:rFonts w:ascii="Helvetica" w:hAnsi="Helvetica"/>
                <w:color w:val="808080"/>
                <w:sz w:val="20"/>
                <w:lang w:val="en-GB"/>
              </w:rPr>
              <w:t>45</w:t>
            </w:r>
            <w:r>
              <w:rPr>
                <w:rFonts w:ascii="Helvetica" w:hAnsi="Helvetica"/>
                <w:color w:val="808080"/>
                <w:sz w:val="20"/>
                <w:lang w:val="en-GB"/>
              </w:rPr>
              <w:t>,</w:t>
            </w:r>
            <w:r w:rsidRPr="0050600C">
              <w:rPr>
                <w:rFonts w:ascii="Helvetica" w:hAnsi="Helvetica"/>
                <w:color w:val="808080"/>
                <w:sz w:val="20"/>
                <w:lang w:val="en-GB"/>
              </w:rPr>
              <w:t>5 x 23</w:t>
            </w:r>
            <w:r>
              <w:rPr>
                <w:rFonts w:ascii="Helvetica" w:hAnsi="Helvetica"/>
                <w:color w:val="808080"/>
                <w:sz w:val="20"/>
                <w:lang w:val="en-GB"/>
              </w:rPr>
              <w:t>,</w:t>
            </w:r>
            <w:r w:rsidRPr="0050600C">
              <w:rPr>
                <w:rFonts w:ascii="Helvetica" w:hAnsi="Helvetica"/>
                <w:color w:val="808080"/>
                <w:sz w:val="20"/>
                <w:lang w:val="en-GB"/>
              </w:rPr>
              <w:t>0 x 35</w:t>
            </w:r>
            <w:r>
              <w:rPr>
                <w:rFonts w:ascii="Helvetica" w:hAnsi="Helvetica"/>
                <w:color w:val="808080"/>
                <w:sz w:val="20"/>
                <w:lang w:val="en-GB"/>
              </w:rPr>
              <w:t>,</w:t>
            </w:r>
            <w:r w:rsidRPr="0050600C">
              <w:rPr>
                <w:rFonts w:ascii="Helvetica" w:hAnsi="Helvetica"/>
                <w:color w:val="808080"/>
                <w:sz w:val="20"/>
                <w:lang w:val="en-GB"/>
              </w:rPr>
              <w:t xml:space="preserve">0 </w:t>
            </w:r>
          </w:p>
          <w:p w14:paraId="61763745" w14:textId="77777777" w:rsidR="0050600C" w:rsidRDefault="0050600C" w:rsidP="000A0915">
            <w:pPr>
              <w:tabs>
                <w:tab w:val="left" w:pos="0"/>
              </w:tabs>
              <w:rPr>
                <w:rFonts w:ascii="Helvetica" w:hAnsi="Helvetica"/>
                <w:color w:val="808080"/>
                <w:sz w:val="20"/>
                <w:lang w:val="en-GB"/>
              </w:rPr>
            </w:pPr>
            <w:r>
              <w:rPr>
                <w:rFonts w:ascii="Helvetica" w:hAnsi="Helvetica"/>
                <w:color w:val="808080"/>
                <w:sz w:val="20"/>
                <w:lang w:val="en-GB"/>
              </w:rPr>
              <w:t>Content: 10 kits</w:t>
            </w:r>
          </w:p>
          <w:p w14:paraId="0958D21D" w14:textId="34DBFFF7" w:rsidR="0050600C" w:rsidRPr="00537782" w:rsidRDefault="0050600C" w:rsidP="000A0915">
            <w:pPr>
              <w:tabs>
                <w:tab w:val="left" w:pos="0"/>
              </w:tabs>
              <w:rPr>
                <w:rFonts w:ascii="Helvetica" w:hAnsi="Helvetica"/>
                <w:color w:val="808080"/>
                <w:sz w:val="20"/>
                <w:lang w:val="en-GB"/>
              </w:rPr>
            </w:pPr>
            <w:r>
              <w:rPr>
                <w:rFonts w:ascii="Helvetica" w:hAnsi="Helvetica"/>
                <w:color w:val="808080"/>
                <w:sz w:val="20"/>
                <w:lang w:val="en-GB"/>
              </w:rPr>
              <w:t>Weight: 9,</w:t>
            </w:r>
            <w:r w:rsidR="00C53AFF">
              <w:rPr>
                <w:rFonts w:ascii="Helvetica" w:hAnsi="Helvetica"/>
                <w:color w:val="808080"/>
                <w:sz w:val="20"/>
                <w:lang w:val="en-GB"/>
              </w:rPr>
              <w:t>4</w:t>
            </w:r>
            <w:r>
              <w:rPr>
                <w:rFonts w:ascii="Helvetica" w:hAnsi="Helvetica"/>
                <w:color w:val="808080"/>
                <w:sz w:val="20"/>
                <w:lang w:val="en-GB"/>
              </w:rPr>
              <w:t xml:space="preserve"> kg</w:t>
            </w:r>
          </w:p>
        </w:tc>
        <w:tc>
          <w:tcPr>
            <w:tcW w:w="1984" w:type="dxa"/>
          </w:tcPr>
          <w:p w14:paraId="2F8148FA" w14:textId="2D8023A8" w:rsidR="00D25446" w:rsidRPr="00537782" w:rsidRDefault="0050600C" w:rsidP="00D25446">
            <w:pPr>
              <w:tabs>
                <w:tab w:val="left" w:pos="0"/>
              </w:tabs>
              <w:rPr>
                <w:rFonts w:ascii="Helvetica" w:hAnsi="Helvetica"/>
                <w:color w:val="808080"/>
                <w:sz w:val="20"/>
                <w:lang w:val="en-GB"/>
              </w:rPr>
            </w:pPr>
            <w:r>
              <w:rPr>
                <w:rFonts w:ascii="Helvetica" w:hAnsi="Helvetica"/>
                <w:color w:val="808080"/>
                <w:sz w:val="20"/>
                <w:lang w:val="en-GB"/>
              </w:rPr>
              <w:t>33079000</w:t>
            </w:r>
          </w:p>
        </w:tc>
      </w:tr>
    </w:tbl>
    <w:p w14:paraId="55773B5F" w14:textId="77777777" w:rsidR="00361F1C" w:rsidRPr="003656F0" w:rsidRDefault="00361F1C">
      <w:pPr>
        <w:rPr>
          <w:rFonts w:ascii="Helvetica" w:hAnsi="Helvetica"/>
          <w:color w:val="808080"/>
          <w:sz w:val="22"/>
          <w:szCs w:val="22"/>
          <w:lang w:val="en-GB"/>
        </w:rPr>
      </w:pPr>
    </w:p>
    <w:sectPr w:rsidR="00361F1C" w:rsidRPr="003656F0" w:rsidSect="001D556D">
      <w:headerReference w:type="default" r:id="rId8"/>
      <w:footerReference w:type="default" r:id="rId9"/>
      <w:pgSz w:w="11900" w:h="16840"/>
      <w:pgMar w:top="1701" w:right="1134" w:bottom="1418" w:left="567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3549B" w14:textId="77777777" w:rsidR="00C74A49" w:rsidRDefault="00C74A49" w:rsidP="00984014">
      <w:r>
        <w:separator/>
      </w:r>
    </w:p>
  </w:endnote>
  <w:endnote w:type="continuationSeparator" w:id="0">
    <w:p w14:paraId="4653CB0D" w14:textId="77777777" w:rsidR="00C74A49" w:rsidRDefault="00C74A49" w:rsidP="0098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7CD2F" w14:textId="367337A1" w:rsidR="006D6594" w:rsidRPr="007E1FDA" w:rsidRDefault="006D6594" w:rsidP="00700F49">
    <w:pPr>
      <w:pStyle w:val="Fuzeile"/>
      <w:rPr>
        <w:lang w:val="en-GB"/>
      </w:rPr>
    </w:pPr>
    <w:r w:rsidRPr="007E1FDA">
      <w:rPr>
        <w:rFonts w:ascii="Helvetica" w:hAnsi="Helvetica"/>
        <w:color w:val="808080" w:themeColor="background1" w:themeShade="80"/>
        <w:sz w:val="20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48EE2" w14:textId="77777777" w:rsidR="00C74A49" w:rsidRDefault="00C74A49" w:rsidP="00984014">
      <w:r>
        <w:separator/>
      </w:r>
    </w:p>
  </w:footnote>
  <w:footnote w:type="continuationSeparator" w:id="0">
    <w:p w14:paraId="59049FA1" w14:textId="77777777" w:rsidR="00C74A49" w:rsidRDefault="00C74A49" w:rsidP="00984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B3BB3" w14:textId="7A5D9D28" w:rsidR="006D6594" w:rsidRDefault="00F92599">
    <w:pPr>
      <w:pStyle w:val="Kopfzeile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4630D20" wp14:editId="1F9AF31F">
          <wp:simplePos x="0" y="0"/>
          <wp:positionH relativeFrom="column">
            <wp:posOffset>0</wp:posOffset>
          </wp:positionH>
          <wp:positionV relativeFrom="paragraph">
            <wp:posOffset>100965</wp:posOffset>
          </wp:positionV>
          <wp:extent cx="2120900" cy="578485"/>
          <wp:effectExtent l="0" t="0" r="0" b="0"/>
          <wp:wrapTopAndBottom/>
          <wp:docPr id="4" name="Grafik 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57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52030"/>
    <w:multiLevelType w:val="hybridMultilevel"/>
    <w:tmpl w:val="D2EC3BBC"/>
    <w:lvl w:ilvl="0" w:tplc="AB3CB852">
      <w:numFmt w:val="bullet"/>
      <w:lvlText w:val="–"/>
      <w:lvlJc w:val="left"/>
      <w:pPr>
        <w:ind w:left="720" w:hanging="360"/>
      </w:pPr>
      <w:rPr>
        <w:rFonts w:ascii="Helvetica" w:eastAsia="Times" w:hAnsi="Helvetic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68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CD"/>
    <w:rsid w:val="00002868"/>
    <w:rsid w:val="00030254"/>
    <w:rsid w:val="00040798"/>
    <w:rsid w:val="000A0915"/>
    <w:rsid w:val="000B1C01"/>
    <w:rsid w:val="000B3E8F"/>
    <w:rsid w:val="000C4CA8"/>
    <w:rsid w:val="000C5B06"/>
    <w:rsid w:val="000D5DFA"/>
    <w:rsid w:val="000F3745"/>
    <w:rsid w:val="00106F9A"/>
    <w:rsid w:val="00134C22"/>
    <w:rsid w:val="00151B16"/>
    <w:rsid w:val="001568F8"/>
    <w:rsid w:val="00163437"/>
    <w:rsid w:val="001A1CF0"/>
    <w:rsid w:val="001D556D"/>
    <w:rsid w:val="002225EE"/>
    <w:rsid w:val="00227CE1"/>
    <w:rsid w:val="00230F9B"/>
    <w:rsid w:val="00232669"/>
    <w:rsid w:val="002333C0"/>
    <w:rsid w:val="002601C5"/>
    <w:rsid w:val="0028504F"/>
    <w:rsid w:val="0029281C"/>
    <w:rsid w:val="002A20A7"/>
    <w:rsid w:val="002B079D"/>
    <w:rsid w:val="002C765D"/>
    <w:rsid w:val="00307C71"/>
    <w:rsid w:val="0032154D"/>
    <w:rsid w:val="00337403"/>
    <w:rsid w:val="00357574"/>
    <w:rsid w:val="00361F1C"/>
    <w:rsid w:val="00363A92"/>
    <w:rsid w:val="003656F0"/>
    <w:rsid w:val="00367564"/>
    <w:rsid w:val="003911E6"/>
    <w:rsid w:val="00394784"/>
    <w:rsid w:val="003A3FDE"/>
    <w:rsid w:val="003D2D0A"/>
    <w:rsid w:val="003E52BC"/>
    <w:rsid w:val="003F2B16"/>
    <w:rsid w:val="004078F4"/>
    <w:rsid w:val="004274BF"/>
    <w:rsid w:val="004336B7"/>
    <w:rsid w:val="00463DF2"/>
    <w:rsid w:val="004926FB"/>
    <w:rsid w:val="004F26C2"/>
    <w:rsid w:val="004F523B"/>
    <w:rsid w:val="0050600C"/>
    <w:rsid w:val="00511523"/>
    <w:rsid w:val="00513F41"/>
    <w:rsid w:val="00523E53"/>
    <w:rsid w:val="00537782"/>
    <w:rsid w:val="0054058B"/>
    <w:rsid w:val="005608AF"/>
    <w:rsid w:val="00576FC2"/>
    <w:rsid w:val="00577C2A"/>
    <w:rsid w:val="00586DDB"/>
    <w:rsid w:val="005B6BD5"/>
    <w:rsid w:val="005D575F"/>
    <w:rsid w:val="005E1B7C"/>
    <w:rsid w:val="005E6AC5"/>
    <w:rsid w:val="006056C9"/>
    <w:rsid w:val="0061180D"/>
    <w:rsid w:val="0061268B"/>
    <w:rsid w:val="0061343B"/>
    <w:rsid w:val="00632445"/>
    <w:rsid w:val="00640DE1"/>
    <w:rsid w:val="00643D9B"/>
    <w:rsid w:val="00676D6F"/>
    <w:rsid w:val="00691000"/>
    <w:rsid w:val="00695E85"/>
    <w:rsid w:val="006D6594"/>
    <w:rsid w:val="006F2C25"/>
    <w:rsid w:val="00700F49"/>
    <w:rsid w:val="00711F88"/>
    <w:rsid w:val="00724DF7"/>
    <w:rsid w:val="00726DE2"/>
    <w:rsid w:val="00737F4A"/>
    <w:rsid w:val="007940A5"/>
    <w:rsid w:val="007E1FDA"/>
    <w:rsid w:val="007F751D"/>
    <w:rsid w:val="0082795C"/>
    <w:rsid w:val="00844555"/>
    <w:rsid w:val="008466BE"/>
    <w:rsid w:val="008469F1"/>
    <w:rsid w:val="00873C2B"/>
    <w:rsid w:val="0088123B"/>
    <w:rsid w:val="008A29C7"/>
    <w:rsid w:val="008E5A39"/>
    <w:rsid w:val="008F0DA2"/>
    <w:rsid w:val="00953EEA"/>
    <w:rsid w:val="00980A98"/>
    <w:rsid w:val="00984014"/>
    <w:rsid w:val="009A28E9"/>
    <w:rsid w:val="009A41E7"/>
    <w:rsid w:val="00A52542"/>
    <w:rsid w:val="00A5331C"/>
    <w:rsid w:val="00A66540"/>
    <w:rsid w:val="00AB2FC6"/>
    <w:rsid w:val="00AC0DDA"/>
    <w:rsid w:val="00AD5C52"/>
    <w:rsid w:val="00AD7217"/>
    <w:rsid w:val="00B40E7E"/>
    <w:rsid w:val="00B67A40"/>
    <w:rsid w:val="00B721D4"/>
    <w:rsid w:val="00B8794C"/>
    <w:rsid w:val="00BD24C0"/>
    <w:rsid w:val="00BD7A6A"/>
    <w:rsid w:val="00BE69E7"/>
    <w:rsid w:val="00C05A9A"/>
    <w:rsid w:val="00C14E17"/>
    <w:rsid w:val="00C167E9"/>
    <w:rsid w:val="00C25610"/>
    <w:rsid w:val="00C257F9"/>
    <w:rsid w:val="00C25DA2"/>
    <w:rsid w:val="00C53AFF"/>
    <w:rsid w:val="00C554BC"/>
    <w:rsid w:val="00C64522"/>
    <w:rsid w:val="00C672F4"/>
    <w:rsid w:val="00C746E9"/>
    <w:rsid w:val="00C74A49"/>
    <w:rsid w:val="00C97A43"/>
    <w:rsid w:val="00CB6B58"/>
    <w:rsid w:val="00CC48B2"/>
    <w:rsid w:val="00CD6C48"/>
    <w:rsid w:val="00CF2655"/>
    <w:rsid w:val="00CF6BD4"/>
    <w:rsid w:val="00CF789F"/>
    <w:rsid w:val="00D00E82"/>
    <w:rsid w:val="00D25446"/>
    <w:rsid w:val="00D35509"/>
    <w:rsid w:val="00D51A3C"/>
    <w:rsid w:val="00D63316"/>
    <w:rsid w:val="00D65034"/>
    <w:rsid w:val="00DC574E"/>
    <w:rsid w:val="00DC5DA2"/>
    <w:rsid w:val="00DF44B8"/>
    <w:rsid w:val="00E07A49"/>
    <w:rsid w:val="00E136CD"/>
    <w:rsid w:val="00E37405"/>
    <w:rsid w:val="00E42DAC"/>
    <w:rsid w:val="00E608EB"/>
    <w:rsid w:val="00E6099A"/>
    <w:rsid w:val="00E7270D"/>
    <w:rsid w:val="00E742ED"/>
    <w:rsid w:val="00E74FD1"/>
    <w:rsid w:val="00E870FB"/>
    <w:rsid w:val="00E87B98"/>
    <w:rsid w:val="00E94A1E"/>
    <w:rsid w:val="00EA657D"/>
    <w:rsid w:val="00EC7E10"/>
    <w:rsid w:val="00ED4C00"/>
    <w:rsid w:val="00F065B8"/>
    <w:rsid w:val="00F06D0D"/>
    <w:rsid w:val="00F14EFF"/>
    <w:rsid w:val="00F22747"/>
    <w:rsid w:val="00F26BDF"/>
    <w:rsid w:val="00F32C55"/>
    <w:rsid w:val="00F37EE4"/>
    <w:rsid w:val="00F4097D"/>
    <w:rsid w:val="00F4595C"/>
    <w:rsid w:val="00F50B63"/>
    <w:rsid w:val="00F53566"/>
    <w:rsid w:val="00F863BC"/>
    <w:rsid w:val="00F92599"/>
    <w:rsid w:val="00F96379"/>
    <w:rsid w:val="00FB0B37"/>
    <w:rsid w:val="00FB4540"/>
    <w:rsid w:val="00FD3F89"/>
    <w:rsid w:val="00FD5C56"/>
    <w:rsid w:val="00FD60FF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9F6F8"/>
  <w15:docId w15:val="{CE46F8B6-A869-4936-9812-8C49FAF2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GWC_Normal"/>
    <w:qFormat/>
    <w:rsid w:val="00E136CD"/>
    <w:pPr>
      <w:spacing w:after="0" w:line="240" w:lineRule="auto"/>
    </w:pPr>
    <w:rPr>
      <w:rFonts w:ascii="Times" w:eastAsia="Times" w:hAnsi="Times" w:cs="Times New Roman"/>
      <w:sz w:val="24"/>
      <w:szCs w:val="20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GWC_Title"/>
    <w:link w:val="KopfzeileZchn"/>
    <w:uiPriority w:val="99"/>
    <w:unhideWhenUsed/>
    <w:qFormat/>
    <w:rsid w:val="00E136CD"/>
    <w:pPr>
      <w:tabs>
        <w:tab w:val="center" w:pos="4153"/>
        <w:tab w:val="right" w:pos="8306"/>
      </w:tabs>
      <w:spacing w:after="0" w:line="240" w:lineRule="auto"/>
    </w:pPr>
    <w:rPr>
      <w:rFonts w:ascii="Helvetica" w:eastAsia="MS Mincho" w:hAnsi="Helvetica" w:cs="Times New Roman"/>
      <w:b/>
      <w:color w:val="808080"/>
      <w:sz w:val="36"/>
      <w:szCs w:val="24"/>
    </w:rPr>
  </w:style>
  <w:style w:type="character" w:customStyle="1" w:styleId="KopfzeileZchn">
    <w:name w:val="Kopfzeile Zchn"/>
    <w:aliases w:val="GWC_Title Zchn"/>
    <w:basedOn w:val="Absatz-Standardschriftart"/>
    <w:link w:val="Kopfzeile"/>
    <w:uiPriority w:val="99"/>
    <w:rsid w:val="00E136CD"/>
    <w:rPr>
      <w:rFonts w:ascii="Helvetica" w:eastAsia="MS Mincho" w:hAnsi="Helvetica" w:cs="Times New Roman"/>
      <w:b/>
      <w:color w:val="808080"/>
      <w:sz w:val="36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136CD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36CD"/>
    <w:rPr>
      <w:rFonts w:ascii="Times" w:eastAsia="Times" w:hAnsi="Times" w:cs="Times New Roman"/>
      <w:sz w:val="24"/>
      <w:szCs w:val="20"/>
      <w:lang w:eastAsia="de-AT"/>
    </w:rPr>
  </w:style>
  <w:style w:type="table" w:styleId="Tabellenraster">
    <w:name w:val="Table Grid"/>
    <w:basedOn w:val="NormaleTabelle"/>
    <w:uiPriority w:val="59"/>
    <w:rsid w:val="00E136CD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E136CD"/>
    <w:pPr>
      <w:spacing w:line="440" w:lineRule="exact"/>
    </w:pPr>
    <w:rPr>
      <w:rFonts w:ascii="Helvetica" w:hAnsi="Helvetica"/>
      <w:b/>
      <w:color w:val="808080"/>
      <w:sz w:val="48"/>
    </w:rPr>
  </w:style>
  <w:style w:type="character" w:customStyle="1" w:styleId="TextkrperZchn">
    <w:name w:val="Textkörper Zchn"/>
    <w:basedOn w:val="Absatz-Standardschriftart"/>
    <w:link w:val="Textkrper"/>
    <w:rsid w:val="00E136CD"/>
    <w:rPr>
      <w:rFonts w:ascii="Helvetica" w:eastAsia="Times" w:hAnsi="Helvetica" w:cs="Times New Roman"/>
      <w:b/>
      <w:color w:val="808080"/>
      <w:sz w:val="48"/>
      <w:szCs w:val="20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6BD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6BD4"/>
    <w:rPr>
      <w:rFonts w:ascii="Tahoma" w:eastAsia="Times" w:hAnsi="Tahoma" w:cs="Tahoma"/>
      <w:sz w:val="16"/>
      <w:szCs w:val="16"/>
      <w:lang w:eastAsia="de-AT"/>
    </w:rPr>
  </w:style>
  <w:style w:type="paragraph" w:styleId="Listenabsatz">
    <w:name w:val="List Paragraph"/>
    <w:basedOn w:val="Standard"/>
    <w:uiPriority w:val="34"/>
    <w:qFormat/>
    <w:rsid w:val="00BD7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7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3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1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Adam</dc:creator>
  <cp:lastModifiedBy>Martina Perkovic</cp:lastModifiedBy>
  <cp:revision>6</cp:revision>
  <cp:lastPrinted>2016-03-07T10:52:00Z</cp:lastPrinted>
  <dcterms:created xsi:type="dcterms:W3CDTF">2022-06-15T11:16:00Z</dcterms:created>
  <dcterms:modified xsi:type="dcterms:W3CDTF">2022-09-12T06:50:00Z</dcterms:modified>
</cp:coreProperties>
</file>